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C8B" w:rsidRPr="008A02ED" w:rsidRDefault="008A02ED">
      <w:pPr>
        <w:rPr>
          <w:b/>
        </w:rPr>
      </w:pPr>
      <w:r w:rsidRPr="008A02ED">
        <w:rPr>
          <w:b/>
        </w:rPr>
        <w:t>Position Title</w:t>
      </w:r>
    </w:p>
    <w:p w:rsidR="008A02ED" w:rsidRDefault="008A02ED">
      <w:r>
        <w:t>Assistant Professor of Clinical Department, Forensic Pathologist</w:t>
      </w:r>
    </w:p>
    <w:p w:rsidR="008A02ED" w:rsidRPr="008A02ED" w:rsidRDefault="008A02ED">
      <w:pPr>
        <w:rPr>
          <w:b/>
        </w:rPr>
      </w:pPr>
      <w:r w:rsidRPr="008A02ED">
        <w:rPr>
          <w:b/>
        </w:rPr>
        <w:t>Location and Hiring Agency:</w:t>
      </w:r>
    </w:p>
    <w:p w:rsidR="008A02ED" w:rsidRDefault="008A02ED">
      <w:r>
        <w:t>University of Missouri, Columbia, Missouri</w:t>
      </w:r>
    </w:p>
    <w:p w:rsidR="008A02ED" w:rsidRPr="008A02ED" w:rsidRDefault="008A02ED">
      <w:pPr>
        <w:rPr>
          <w:b/>
        </w:rPr>
      </w:pPr>
      <w:r w:rsidRPr="008A02ED">
        <w:rPr>
          <w:b/>
        </w:rPr>
        <w:t xml:space="preserve">Salary/range: </w:t>
      </w:r>
    </w:p>
    <w:p w:rsidR="008A02ED" w:rsidRDefault="008A02ED">
      <w:r>
        <w:t>160,000-200,000</w:t>
      </w:r>
      <w:bookmarkStart w:id="0" w:name="_GoBack"/>
      <w:bookmarkEnd w:id="0"/>
    </w:p>
    <w:p w:rsidR="008A02ED" w:rsidRPr="008A02ED" w:rsidRDefault="008A02ED">
      <w:pPr>
        <w:rPr>
          <w:b/>
        </w:rPr>
      </w:pPr>
      <w:r w:rsidRPr="008A02ED">
        <w:rPr>
          <w:b/>
        </w:rPr>
        <w:t xml:space="preserve">Last day </w:t>
      </w:r>
      <w:r>
        <w:rPr>
          <w:b/>
        </w:rPr>
        <w:t>we</w:t>
      </w:r>
      <w:r w:rsidRPr="008A02ED">
        <w:rPr>
          <w:b/>
        </w:rPr>
        <w:t xml:space="preserve"> will accept applications:</w:t>
      </w:r>
    </w:p>
    <w:p w:rsidR="008A02ED" w:rsidRDefault="008A02ED">
      <w:r>
        <w:t>December 31, 2019 or until job fills</w:t>
      </w:r>
    </w:p>
    <w:p w:rsidR="008A02ED" w:rsidRPr="008A02ED" w:rsidRDefault="008A02ED">
      <w:pPr>
        <w:rPr>
          <w:b/>
        </w:rPr>
      </w:pPr>
      <w:r w:rsidRPr="008A02ED">
        <w:rPr>
          <w:b/>
        </w:rPr>
        <w:t>Job Requirements</w:t>
      </w:r>
      <w:r>
        <w:rPr>
          <w:b/>
        </w:rPr>
        <w:t>:</w:t>
      </w:r>
    </w:p>
    <w:p w:rsidR="008A02ED" w:rsidRPr="008A02ED" w:rsidRDefault="008A02ED">
      <w:pPr>
        <w:rPr>
          <w:rFonts w:cstheme="minorHAnsi"/>
        </w:rPr>
      </w:pPr>
      <w:r w:rsidRPr="008A02ED">
        <w:rPr>
          <w:rFonts w:eastAsia="Times New Roman" w:cstheme="minorHAnsi"/>
        </w:rPr>
        <w:t>Prospective candidates must have an MD, DO, or MD/PhD, be qualified for an unrestricted Missouri medical license, and be board certified/eligible in forensic pathology by the time of appointment.</w:t>
      </w:r>
    </w:p>
    <w:p w:rsidR="008A02ED" w:rsidRPr="008A02ED" w:rsidRDefault="008A02ED">
      <w:pPr>
        <w:rPr>
          <w:b/>
        </w:rPr>
      </w:pPr>
      <w:r w:rsidRPr="008A02ED">
        <w:rPr>
          <w:b/>
        </w:rPr>
        <w:t>Workload</w:t>
      </w:r>
      <w:r>
        <w:rPr>
          <w:b/>
        </w:rPr>
        <w:t>/Job Description:</w:t>
      </w:r>
    </w:p>
    <w:p w:rsidR="008A02ED" w:rsidRPr="005573DC" w:rsidRDefault="008A02ED">
      <w:pPr>
        <w:rPr>
          <w:rFonts w:cstheme="minorHAnsi"/>
        </w:rPr>
      </w:pPr>
      <w:r w:rsidRPr="005573DC">
        <w:rPr>
          <w:rFonts w:eastAsia="Times New Roman" w:cstheme="minorHAnsi"/>
        </w:rPr>
        <w:t>The duties of this position include Medical Examiner on a rotating basis, teaching residents, medical students, graduate students, and undergraduate students.</w:t>
      </w:r>
    </w:p>
    <w:p w:rsidR="008A02ED" w:rsidRPr="005573DC" w:rsidRDefault="005573DC">
      <w:pPr>
        <w:rPr>
          <w:b/>
        </w:rPr>
      </w:pPr>
      <w:r w:rsidRPr="005573DC">
        <w:rPr>
          <w:b/>
        </w:rPr>
        <w:t xml:space="preserve">Application &amp; </w:t>
      </w:r>
      <w:r w:rsidR="008A02ED" w:rsidRPr="005573DC">
        <w:rPr>
          <w:b/>
        </w:rPr>
        <w:t xml:space="preserve">Contact </w:t>
      </w:r>
      <w:r w:rsidRPr="005573DC">
        <w:rPr>
          <w:b/>
        </w:rPr>
        <w:t>Information:</w:t>
      </w:r>
    </w:p>
    <w:p w:rsidR="008A02ED" w:rsidRDefault="005573DC">
      <w:r w:rsidRPr="00B8652F">
        <w:t>Interested individuals should submit a letter of interest, a current CV, and a list of at lea</w:t>
      </w:r>
      <w:r>
        <w:t xml:space="preserve">st three references. </w:t>
      </w:r>
      <w:r w:rsidR="008A02ED">
        <w:t xml:space="preserve">Please apply </w:t>
      </w:r>
      <w:r>
        <w:t xml:space="preserve">at the University of Missouri Academic Job Site: </w:t>
      </w:r>
      <w:hyperlink r:id="rId4" w:history="1">
        <w:r>
          <w:rPr>
            <w:rStyle w:val="Hyperlink"/>
          </w:rPr>
          <w:t>https://hrs.missouri.edu/find-a-job/academic</w:t>
        </w:r>
      </w:hyperlink>
    </w:p>
    <w:p w:rsidR="005573DC" w:rsidRDefault="005573DC"/>
    <w:sectPr w:rsidR="00557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ED"/>
    <w:rsid w:val="005573DC"/>
    <w:rsid w:val="0081244E"/>
    <w:rsid w:val="0089188F"/>
    <w:rsid w:val="008A02ED"/>
    <w:rsid w:val="00A1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9E8CB"/>
  <w15:chartTrackingRefBased/>
  <w15:docId w15:val="{D632D7C0-0C92-47D4-9CB8-6CE98D68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73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rs.missouri.edu/find-a-job/academ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Missouri-Columbia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Phanichkul, Tammy E.</dc:creator>
  <cp:keywords/>
  <dc:description/>
  <cp:lastModifiedBy>Phanichkul, Tammy E.</cp:lastModifiedBy>
  <cp:revision>2</cp:revision>
  <dcterms:created xsi:type="dcterms:W3CDTF">2019-07-03T13:19:00Z</dcterms:created>
  <dcterms:modified xsi:type="dcterms:W3CDTF">2019-09-06T16:26:00Z</dcterms:modified>
</cp:coreProperties>
</file>