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B54" w:rsidRPr="007A3B54" w:rsidRDefault="007A3B54" w:rsidP="007A3B54">
      <w:pPr>
        <w:shd w:val="clear" w:color="auto" w:fill="FFFFFF"/>
        <w:spacing w:before="300" w:after="150" w:line="240" w:lineRule="auto"/>
        <w:outlineLvl w:val="1"/>
        <w:rPr>
          <w:rFonts w:ascii="Times New Roman" w:eastAsia="Times New Roman" w:hAnsi="Times New Roman" w:cs="Times New Roman"/>
          <w:color w:val="666666"/>
          <w:sz w:val="24"/>
          <w:szCs w:val="24"/>
        </w:rPr>
      </w:pPr>
      <w:r w:rsidRPr="007A3B54">
        <w:rPr>
          <w:rFonts w:ascii="Times New Roman" w:eastAsia="Times New Roman" w:hAnsi="Times New Roman" w:cs="Times New Roman"/>
          <w:color w:val="666666"/>
          <w:sz w:val="24"/>
          <w:szCs w:val="24"/>
        </w:rPr>
        <w:t>Deputy Medical Examiner - (</w:t>
      </w:r>
      <w:r w:rsidRPr="007A3B54">
        <w:rPr>
          <w:rFonts w:ascii="Times New Roman" w:eastAsia="Times New Roman" w:hAnsi="Times New Roman" w:cs="Times New Roman"/>
          <w:color w:val="666666"/>
          <w:sz w:val="24"/>
          <w:szCs w:val="24"/>
        </w:rPr>
        <w:t>9610.E. Unclassified</w:t>
      </w:r>
      <w:r w:rsidRPr="007A3B54">
        <w:rPr>
          <w:rFonts w:ascii="Times New Roman" w:eastAsia="Times New Roman" w:hAnsi="Times New Roman" w:cs="Times New Roman"/>
          <w:color w:val="666666"/>
          <w:sz w:val="24"/>
          <w:szCs w:val="24"/>
        </w:rPr>
        <w:t xml:space="preserve"> Exempt.11)</w:t>
      </w:r>
    </w:p>
    <w:p w:rsidR="007A3B54" w:rsidRPr="007A3B54" w:rsidRDefault="007A3B54" w:rsidP="007A3B54">
      <w:pPr>
        <w:shd w:val="clear" w:color="auto" w:fill="F5F5F5"/>
        <w:spacing w:after="0" w:line="270" w:lineRule="atLeast"/>
        <w:rPr>
          <w:rFonts w:ascii="Times New Roman" w:eastAsia="Times New Roman" w:hAnsi="Times New Roman" w:cs="Times New Roman"/>
          <w:vanish/>
          <w:color w:val="4D4D4D"/>
          <w:sz w:val="24"/>
          <w:szCs w:val="24"/>
        </w:rPr>
      </w:pPr>
      <w:hyperlink r:id="rId5" w:history="1">
        <w:r w:rsidRPr="007A3B54">
          <w:rPr>
            <w:rFonts w:ascii="Times New Roman" w:eastAsia="Times New Roman" w:hAnsi="Times New Roman" w:cs="Times New Roman"/>
            <w:vanish/>
            <w:color w:val="000000"/>
            <w:sz w:val="24"/>
            <w:szCs w:val="24"/>
          </w:rPr>
          <w:t>×</w:t>
        </w:r>
        <w:r w:rsidRPr="007A3B54">
          <w:rPr>
            <w:rFonts w:ascii="Times New Roman" w:eastAsia="Times New Roman" w:hAnsi="Times New Roman" w:cs="Times New Roman"/>
            <w:vanish/>
            <w:color w:val="000000"/>
            <w:sz w:val="24"/>
            <w:szCs w:val="24"/>
            <w:bdr w:val="none" w:sz="0" w:space="0" w:color="auto" w:frame="1"/>
          </w:rPr>
          <w:t>Close</w:t>
        </w:r>
      </w:hyperlink>
      <w:r w:rsidRPr="007A3B54">
        <w:rPr>
          <w:rFonts w:ascii="Times New Roman" w:eastAsia="Times New Roman" w:hAnsi="Times New Roman" w:cs="Times New Roman"/>
          <w:vanish/>
          <w:color w:val="4D4D4D"/>
          <w:sz w:val="24"/>
          <w:szCs w:val="24"/>
        </w:rPr>
        <w:t xml:space="preserve"> </w:t>
      </w:r>
    </w:p>
    <w:p w:rsidR="007A3B54" w:rsidRPr="007A3B54" w:rsidRDefault="007A3B54" w:rsidP="007A3B54">
      <w:pPr>
        <w:shd w:val="clear" w:color="auto" w:fill="F5F5F5"/>
        <w:spacing w:line="270" w:lineRule="atLeast"/>
        <w:rPr>
          <w:rFonts w:ascii="Times New Roman" w:eastAsia="Times New Roman" w:hAnsi="Times New Roman" w:cs="Times New Roman"/>
          <w:vanish/>
          <w:color w:val="4D4D4D"/>
          <w:sz w:val="24"/>
          <w:szCs w:val="24"/>
        </w:rPr>
      </w:pPr>
      <w:r w:rsidRPr="007A3B54">
        <w:rPr>
          <w:rFonts w:ascii="Times New Roman" w:eastAsia="Times New Roman" w:hAnsi="Times New Roman" w:cs="Times New Roman"/>
          <w:vanish/>
          <w:color w:val="4D4D4D"/>
          <w:sz w:val="24"/>
          <w:szCs w:val="24"/>
        </w:rPr>
        <w:t xml:space="preserve">This details all the information about the job posting. </w:t>
      </w:r>
    </w:p>
    <w:p w:rsidR="007A3B54" w:rsidRPr="007A3B54" w:rsidRDefault="007A3B54" w:rsidP="007A3B54">
      <w:pPr>
        <w:shd w:val="clear" w:color="auto" w:fill="FFFFFF"/>
        <w:spacing w:after="0"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4D4D4D"/>
          <w:sz w:val="24"/>
          <w:szCs w:val="24"/>
        </w:rPr>
        <w:t xml:space="preserve">Position Title </w:t>
      </w:r>
    </w:p>
    <w:p w:rsidR="007A3B54" w:rsidRPr="007A3B54" w:rsidRDefault="007A3B54" w:rsidP="007A3B54">
      <w:pPr>
        <w:shd w:val="clear" w:color="auto" w:fill="FFFFFF"/>
        <w:spacing w:after="150"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4D4D4D"/>
          <w:sz w:val="24"/>
          <w:szCs w:val="24"/>
        </w:rPr>
        <w:t xml:space="preserve">Deputy Medical Examiner </w:t>
      </w:r>
    </w:p>
    <w:p w:rsidR="007A3B54" w:rsidRPr="007A3B54" w:rsidRDefault="007A3B54" w:rsidP="007A3B54">
      <w:pPr>
        <w:shd w:val="clear" w:color="auto" w:fill="FFFFFF"/>
        <w:spacing w:after="0"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4D4D4D"/>
          <w:sz w:val="24"/>
          <w:szCs w:val="24"/>
        </w:rPr>
        <w:t xml:space="preserve">Job Title </w:t>
      </w:r>
    </w:p>
    <w:p w:rsidR="007A3B54" w:rsidRPr="007A3B54" w:rsidRDefault="007A3B54" w:rsidP="007A3B54">
      <w:pPr>
        <w:shd w:val="clear" w:color="auto" w:fill="FFFFFF"/>
        <w:spacing w:after="150"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4D4D4D"/>
          <w:sz w:val="24"/>
          <w:szCs w:val="24"/>
        </w:rPr>
        <w:t xml:space="preserve">Deputy Medical Examiner </w:t>
      </w:r>
    </w:p>
    <w:p w:rsidR="007A3B54" w:rsidRPr="007A3B54" w:rsidRDefault="007A3B54" w:rsidP="007A3B54">
      <w:pPr>
        <w:shd w:val="clear" w:color="auto" w:fill="FFFFFF"/>
        <w:spacing w:after="0"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4D4D4D"/>
          <w:sz w:val="24"/>
          <w:szCs w:val="24"/>
        </w:rPr>
        <w:t xml:space="preserve">Organizational Unit </w:t>
      </w:r>
    </w:p>
    <w:p w:rsidR="007A3B54" w:rsidRPr="007A3B54" w:rsidRDefault="007A3B54" w:rsidP="007A3B54">
      <w:pPr>
        <w:shd w:val="clear" w:color="auto" w:fill="FFFFFF"/>
        <w:spacing w:after="150"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4D4D4D"/>
          <w:sz w:val="24"/>
          <w:szCs w:val="24"/>
        </w:rPr>
        <w:t xml:space="preserve">Johnson County KS -&gt; Department of Health and Environment -&gt; DHE-Medical Examiner Office </w:t>
      </w:r>
    </w:p>
    <w:p w:rsidR="007A3B54" w:rsidRPr="007A3B54" w:rsidRDefault="007A3B54" w:rsidP="007A3B54">
      <w:pPr>
        <w:shd w:val="clear" w:color="auto" w:fill="FFFFFF"/>
        <w:spacing w:after="0"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4D4D4D"/>
          <w:sz w:val="24"/>
          <w:szCs w:val="24"/>
        </w:rPr>
        <w:t xml:space="preserve">Location </w:t>
      </w:r>
    </w:p>
    <w:p w:rsidR="007A3B54" w:rsidRPr="007A3B54" w:rsidRDefault="007A3B54" w:rsidP="007A3B54">
      <w:pPr>
        <w:shd w:val="clear" w:color="auto" w:fill="FFFFFF"/>
        <w:spacing w:after="150"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4D4D4D"/>
          <w:sz w:val="24"/>
          <w:szCs w:val="24"/>
        </w:rPr>
        <w:t>Johnson County - KS US (Primary)</w:t>
      </w:r>
    </w:p>
    <w:p w:rsidR="007A3B54" w:rsidRPr="007A3B54" w:rsidRDefault="007A3B54" w:rsidP="007A3B54">
      <w:pPr>
        <w:shd w:val="clear" w:color="auto" w:fill="FFFFFF"/>
        <w:spacing w:after="0"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4D4D4D"/>
          <w:sz w:val="24"/>
          <w:szCs w:val="24"/>
        </w:rPr>
        <w:t xml:space="preserve">Position Grade </w:t>
      </w:r>
      <w:bookmarkStart w:id="0" w:name="_GoBack"/>
      <w:bookmarkEnd w:id="0"/>
    </w:p>
    <w:p w:rsidR="007A3B54" w:rsidRPr="007A3B54" w:rsidRDefault="007A3B54" w:rsidP="007A3B54">
      <w:pPr>
        <w:shd w:val="clear" w:color="auto" w:fill="FFFFFF"/>
        <w:spacing w:after="150"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4D4D4D"/>
          <w:sz w:val="24"/>
          <w:szCs w:val="24"/>
        </w:rPr>
        <w:t xml:space="preserve">97 Exempt </w:t>
      </w:r>
    </w:p>
    <w:p w:rsidR="007A3B54" w:rsidRPr="007A3B54" w:rsidRDefault="007A3B54" w:rsidP="007A3B54">
      <w:pPr>
        <w:shd w:val="clear" w:color="auto" w:fill="FFFFFF"/>
        <w:spacing w:after="0"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4D4D4D"/>
          <w:sz w:val="24"/>
          <w:szCs w:val="24"/>
        </w:rPr>
        <w:t>Pay Range</w:t>
      </w:r>
    </w:p>
    <w:p w:rsidR="007A3B54" w:rsidRDefault="007A3B54" w:rsidP="007A3B54">
      <w:pPr>
        <w:shd w:val="clear" w:color="auto" w:fill="FFFFFF"/>
        <w:spacing w:after="0"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4D4D4D"/>
          <w:sz w:val="24"/>
          <w:szCs w:val="24"/>
        </w:rPr>
        <w:t>This is an unclassified position and is excluded from the County’s classification and compensation system.  Salary will be commensurate with experience.</w:t>
      </w:r>
    </w:p>
    <w:p w:rsidR="007A3B54" w:rsidRDefault="007A3B54" w:rsidP="007A3B54">
      <w:pPr>
        <w:shd w:val="clear" w:color="auto" w:fill="FFFFFF"/>
        <w:spacing w:after="0" w:line="240" w:lineRule="auto"/>
        <w:rPr>
          <w:rFonts w:ascii="Times New Roman" w:eastAsia="Times New Roman" w:hAnsi="Times New Roman" w:cs="Times New Roman"/>
          <w:color w:val="4D4D4D"/>
          <w:sz w:val="24"/>
          <w:szCs w:val="24"/>
        </w:rPr>
      </w:pPr>
    </w:p>
    <w:p w:rsidR="007A3B54" w:rsidRPr="007A3B54" w:rsidRDefault="007A3B54" w:rsidP="007A3B54">
      <w:pPr>
        <w:shd w:val="clear" w:color="auto" w:fill="FFFFFF"/>
        <w:spacing w:after="0"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4D4D4D"/>
          <w:sz w:val="24"/>
          <w:szCs w:val="24"/>
        </w:rPr>
        <w:t xml:space="preserve">Employment Category </w:t>
      </w:r>
    </w:p>
    <w:p w:rsidR="007A3B54" w:rsidRPr="007A3B54" w:rsidRDefault="007A3B54" w:rsidP="007A3B54">
      <w:pPr>
        <w:shd w:val="clear" w:color="auto" w:fill="FFFFFF"/>
        <w:spacing w:after="150"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4D4D4D"/>
          <w:sz w:val="24"/>
          <w:szCs w:val="24"/>
        </w:rPr>
        <w:t xml:space="preserve">Fulltime-Regular (40 </w:t>
      </w:r>
      <w:r w:rsidRPr="007A3B54">
        <w:rPr>
          <w:rFonts w:ascii="Times New Roman" w:eastAsia="Times New Roman" w:hAnsi="Times New Roman" w:cs="Times New Roman"/>
          <w:color w:val="4D4D4D"/>
          <w:sz w:val="24"/>
          <w:szCs w:val="24"/>
        </w:rPr>
        <w:t>hrs.</w:t>
      </w:r>
      <w:r w:rsidRPr="007A3B54">
        <w:rPr>
          <w:rFonts w:ascii="Times New Roman" w:eastAsia="Times New Roman" w:hAnsi="Times New Roman" w:cs="Times New Roman"/>
          <w:color w:val="4D4D4D"/>
          <w:sz w:val="24"/>
          <w:szCs w:val="24"/>
        </w:rPr>
        <w:t xml:space="preserve">, Full Benefits) </w:t>
      </w:r>
    </w:p>
    <w:p w:rsidR="007A3B54" w:rsidRPr="007A3B54" w:rsidRDefault="007A3B54" w:rsidP="007A3B54">
      <w:pPr>
        <w:shd w:val="clear" w:color="auto" w:fill="FFFFFF"/>
        <w:spacing w:after="0"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4D4D4D"/>
          <w:sz w:val="24"/>
          <w:szCs w:val="24"/>
        </w:rPr>
        <w:t xml:space="preserve">Work Schedule </w:t>
      </w:r>
    </w:p>
    <w:p w:rsidR="007A3B54" w:rsidRDefault="007A3B54" w:rsidP="007A3B54">
      <w:pPr>
        <w:shd w:val="clear" w:color="auto" w:fill="FFFFFF"/>
        <w:spacing w:after="150"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4D4D4D"/>
          <w:sz w:val="24"/>
          <w:szCs w:val="24"/>
        </w:rPr>
        <w:t xml:space="preserve">Monday-Friday, varied schedule; including weekends </w:t>
      </w:r>
    </w:p>
    <w:p w:rsidR="007A3B54" w:rsidRPr="007A3B54" w:rsidRDefault="007A3B54" w:rsidP="007A3B54">
      <w:pPr>
        <w:shd w:val="clear" w:color="auto" w:fill="FFFFFF"/>
        <w:spacing w:after="150" w:line="240" w:lineRule="auto"/>
        <w:rPr>
          <w:rFonts w:ascii="Times New Roman" w:eastAsia="Times New Roman" w:hAnsi="Times New Roman" w:cs="Times New Roman"/>
          <w:color w:val="4D4D4D"/>
          <w:sz w:val="24"/>
          <w:szCs w:val="24"/>
        </w:rPr>
      </w:pPr>
    </w:p>
    <w:p w:rsidR="007A3B54" w:rsidRPr="007A3B54" w:rsidRDefault="007A3B54" w:rsidP="007A3B54">
      <w:pPr>
        <w:shd w:val="clear" w:color="auto" w:fill="FFFFFF"/>
        <w:spacing w:after="0" w:line="240" w:lineRule="auto"/>
        <w:rPr>
          <w:rFonts w:ascii="Times New Roman" w:eastAsia="Times New Roman" w:hAnsi="Times New Roman" w:cs="Times New Roman"/>
          <w:b/>
          <w:color w:val="4D4D4D"/>
          <w:sz w:val="24"/>
          <w:szCs w:val="24"/>
          <w:u w:val="single"/>
        </w:rPr>
      </w:pPr>
      <w:r w:rsidRPr="007A3B54">
        <w:rPr>
          <w:rFonts w:ascii="Times New Roman" w:eastAsia="Times New Roman" w:hAnsi="Times New Roman" w:cs="Times New Roman"/>
          <w:b/>
          <w:color w:val="4D4D4D"/>
          <w:sz w:val="24"/>
          <w:szCs w:val="24"/>
          <w:u w:val="single"/>
        </w:rPr>
        <w:t xml:space="preserve">Job Description </w:t>
      </w:r>
    </w:p>
    <w:p w:rsidR="007A3B54" w:rsidRPr="007A3B54" w:rsidRDefault="007A3B54" w:rsidP="007A3B54">
      <w:pPr>
        <w:shd w:val="clear" w:color="auto" w:fill="FFFFFF"/>
        <w:spacing w:after="0" w:line="240" w:lineRule="auto"/>
        <w:rPr>
          <w:rFonts w:ascii="Times New Roman" w:eastAsia="Times New Roman" w:hAnsi="Times New Roman" w:cs="Times New Roman"/>
          <w:color w:val="4D4D4D"/>
          <w:sz w:val="24"/>
          <w:szCs w:val="24"/>
        </w:rPr>
      </w:pPr>
    </w:p>
    <w:p w:rsidR="007A3B54" w:rsidRPr="007A3B54" w:rsidRDefault="007A3B54" w:rsidP="007A3B54">
      <w:pPr>
        <w:shd w:val="clear" w:color="auto" w:fill="FFFFFF"/>
        <w:spacing w:after="165"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000000"/>
          <w:sz w:val="24"/>
          <w:szCs w:val="24"/>
        </w:rPr>
        <w:t xml:space="preserve">Johnson County Health &amp; Environment department is looking for a qualified candidate to fill the position of a Deputy Medical Examiner.  The position is located in Olathe, KS.  </w:t>
      </w:r>
      <w:r w:rsidRPr="007A3B54">
        <w:rPr>
          <w:rFonts w:ascii="Times New Roman" w:eastAsia="Times New Roman" w:hAnsi="Times New Roman" w:cs="Times New Roman"/>
          <w:color w:val="FF0000"/>
          <w:sz w:val="24"/>
          <w:szCs w:val="24"/>
        </w:rPr>
        <w:t>Applications for this job will be accepted through 5:00 p.m. on February 1, 2020.</w:t>
      </w:r>
    </w:p>
    <w:p w:rsidR="007A3B54" w:rsidRPr="007A3B54" w:rsidRDefault="007A3B54" w:rsidP="007A3B54">
      <w:pPr>
        <w:shd w:val="clear" w:color="auto" w:fill="FFFFFF"/>
        <w:spacing w:after="165"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000000"/>
          <w:sz w:val="24"/>
          <w:szCs w:val="24"/>
        </w:rPr>
        <w:t xml:space="preserve">This position will serve as a Deputy Coroner and Deputy Medical Examiner second in command to the Chief Medical Examiner.  In the absence of the Chief Medical Examiner or in partnership with the Chief Medical Examiner, the Deputy will review the information submitted regarding deaths in Johnson County and will determine whether an autopsy is required.  </w:t>
      </w:r>
    </w:p>
    <w:p w:rsidR="007A3B54" w:rsidRPr="007A3B54" w:rsidRDefault="007A3B54" w:rsidP="007A3B54">
      <w:pPr>
        <w:shd w:val="clear" w:color="auto" w:fill="FFFFFF"/>
        <w:spacing w:after="165"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000000"/>
          <w:sz w:val="24"/>
          <w:szCs w:val="24"/>
        </w:rPr>
        <w:t>Other essential duties will include:</w:t>
      </w:r>
    </w:p>
    <w:p w:rsidR="007A3B54" w:rsidRPr="007A3B54" w:rsidRDefault="007A3B54" w:rsidP="007A3B54">
      <w:pPr>
        <w:pStyle w:val="ListParagraph"/>
        <w:numPr>
          <w:ilvl w:val="0"/>
          <w:numId w:val="3"/>
        </w:numPr>
        <w:shd w:val="clear" w:color="auto" w:fill="FFFFFF"/>
        <w:spacing w:before="100" w:beforeAutospacing="1" w:after="165"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000000"/>
          <w:sz w:val="24"/>
          <w:szCs w:val="24"/>
        </w:rPr>
        <w:t>Performs external examinations and autopsies and prepares reports of findings; determines the cause and manner of death of individuals under MEO jurisdiction; completes the certification of death; preserves the chain of evidence and testifies in legal proceedings or hearings.</w:t>
      </w:r>
    </w:p>
    <w:p w:rsidR="007A3B54" w:rsidRPr="007A3B54" w:rsidRDefault="007A3B54" w:rsidP="007A3B54">
      <w:pPr>
        <w:pStyle w:val="ListParagraph"/>
        <w:numPr>
          <w:ilvl w:val="0"/>
          <w:numId w:val="3"/>
        </w:numPr>
        <w:shd w:val="clear" w:color="auto" w:fill="FFFFFF"/>
        <w:spacing w:before="100" w:beforeAutospacing="1" w:after="165"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000000"/>
          <w:sz w:val="24"/>
          <w:szCs w:val="24"/>
        </w:rPr>
        <w:t>Performs duties of the coroner in accordance with provisions of K.S.A. 22a-226, et seq. and amendments thereto, in the absence of the Chief Medical Examiner/Coroner.</w:t>
      </w:r>
    </w:p>
    <w:p w:rsidR="007A3B54" w:rsidRPr="007A3B54" w:rsidRDefault="007A3B54" w:rsidP="007A3B54">
      <w:pPr>
        <w:pStyle w:val="ListParagraph"/>
        <w:numPr>
          <w:ilvl w:val="0"/>
          <w:numId w:val="3"/>
        </w:numPr>
        <w:shd w:val="clear" w:color="auto" w:fill="FFFFFF"/>
        <w:spacing w:before="100" w:beforeAutospacing="1" w:after="165"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000000"/>
          <w:sz w:val="24"/>
          <w:szCs w:val="24"/>
        </w:rPr>
        <w:lastRenderedPageBreak/>
        <w:t>Performs the administrative and personnel responsibilities in the absence of the Chief Medical Examiner.</w:t>
      </w:r>
    </w:p>
    <w:p w:rsidR="007A3B54" w:rsidRPr="007A3B54" w:rsidRDefault="007A3B54" w:rsidP="007A3B54">
      <w:pPr>
        <w:pStyle w:val="ListParagraph"/>
        <w:numPr>
          <w:ilvl w:val="0"/>
          <w:numId w:val="3"/>
        </w:numPr>
        <w:shd w:val="clear" w:color="auto" w:fill="FFFFFF"/>
        <w:spacing w:before="100" w:beforeAutospacing="1" w:after="165"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000000"/>
          <w:sz w:val="24"/>
          <w:szCs w:val="24"/>
        </w:rPr>
        <w:t>Embraces Johnson County's Pillars of Performance and in partnership with the Chief Medical Examiner builds a culture that is congruent with county values and a high-performing organization; participates in short- and long-term strategic planning initiatives and related goals and objectives in conjunction with Department of Health &amp; Environment's (DHE) departmental strategic plan; builds relationships with Funeral Homes, Emergency Medical Services, Law Enforcement agencies, and other relevant community partners essential to the function and operation of the Medical Examiner Office and participates with and supports Metro partners in building response plans related to Mass Fatalities.</w:t>
      </w:r>
    </w:p>
    <w:p w:rsidR="007A3B54" w:rsidRPr="007A3B54" w:rsidRDefault="007A3B54" w:rsidP="007A3B54">
      <w:pPr>
        <w:pStyle w:val="ListParagraph"/>
        <w:shd w:val="clear" w:color="auto" w:fill="FFFFFF"/>
        <w:spacing w:before="100" w:beforeAutospacing="1" w:after="165" w:line="240" w:lineRule="auto"/>
        <w:rPr>
          <w:rFonts w:ascii="Times New Roman" w:eastAsia="Times New Roman" w:hAnsi="Times New Roman" w:cs="Times New Roman"/>
          <w:color w:val="4D4D4D"/>
          <w:sz w:val="24"/>
          <w:szCs w:val="24"/>
        </w:rPr>
      </w:pPr>
    </w:p>
    <w:p w:rsidR="007A3B54" w:rsidRPr="007A3B54" w:rsidRDefault="007A3B54" w:rsidP="007A3B54">
      <w:pPr>
        <w:shd w:val="clear" w:color="auto" w:fill="FFFFFF"/>
        <w:spacing w:after="0" w:line="240" w:lineRule="auto"/>
        <w:rPr>
          <w:rFonts w:ascii="Times New Roman" w:eastAsia="Times New Roman" w:hAnsi="Times New Roman" w:cs="Times New Roman"/>
          <w:b/>
          <w:color w:val="4D4D4D"/>
          <w:sz w:val="24"/>
          <w:szCs w:val="24"/>
          <w:u w:val="single"/>
        </w:rPr>
      </w:pPr>
      <w:r w:rsidRPr="007A3B54">
        <w:rPr>
          <w:rFonts w:ascii="Times New Roman" w:eastAsia="Times New Roman" w:hAnsi="Times New Roman" w:cs="Times New Roman"/>
          <w:b/>
          <w:color w:val="4D4D4D"/>
          <w:sz w:val="24"/>
          <w:szCs w:val="24"/>
          <w:u w:val="single"/>
        </w:rPr>
        <w:t xml:space="preserve">Job Requirements </w:t>
      </w:r>
    </w:p>
    <w:p w:rsidR="007A3B54" w:rsidRPr="007A3B54" w:rsidRDefault="007A3B54" w:rsidP="007A3B54">
      <w:pPr>
        <w:shd w:val="clear" w:color="auto" w:fill="FFFFFF"/>
        <w:spacing w:after="0" w:line="240" w:lineRule="auto"/>
        <w:rPr>
          <w:rFonts w:ascii="Times New Roman" w:eastAsia="Times New Roman" w:hAnsi="Times New Roman" w:cs="Times New Roman"/>
          <w:color w:val="4D4D4D"/>
          <w:sz w:val="24"/>
          <w:szCs w:val="24"/>
        </w:rPr>
      </w:pPr>
    </w:p>
    <w:p w:rsidR="007A3B54" w:rsidRPr="007A3B54" w:rsidRDefault="007A3B54" w:rsidP="007A3B54">
      <w:pPr>
        <w:shd w:val="clear" w:color="auto" w:fill="FFFFFF"/>
        <w:spacing w:after="165"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000000"/>
          <w:sz w:val="24"/>
          <w:szCs w:val="24"/>
        </w:rPr>
        <w:t xml:space="preserve">A Doctor of Medicine or Osteopathy, two (2) years experience in forensic pathology and successful completion of an Anatomic Pathology or Anatomic and Clinical Pathology residency and Forensic Pathology fellowship from an accredited institution; Board certification in Anatomic Pathology or Anatomic and Clinical Pathology; Board certification in Forensic Pathology; Active non-exempt license to practice medicine in State of Kansas must be obtained prior to first day of employment. </w:t>
      </w:r>
    </w:p>
    <w:p w:rsidR="007A3B54" w:rsidRPr="007A3B54" w:rsidRDefault="007A3B54" w:rsidP="007A3B54">
      <w:pPr>
        <w:shd w:val="clear" w:color="auto" w:fill="FFFFFF"/>
        <w:spacing w:after="165"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000000"/>
          <w:sz w:val="24"/>
          <w:szCs w:val="24"/>
        </w:rPr>
        <w:t>Knowledge of scene investigation and forensic pathology autopsy methods and techniques.  Knowledge of the rules and collection of evidence, recovery, and evaluation, and identification of unknown decedents.  Knowledge of the training and occupational requirements of the American Council of Graduate Medical Education (ACGME) as applicable to the field of pathology and National Association of Medical Examiner (NAME) accreditation standards.</w:t>
      </w:r>
    </w:p>
    <w:p w:rsidR="007A3B54" w:rsidRPr="007A3B54" w:rsidRDefault="007A3B54" w:rsidP="007A3B54">
      <w:pPr>
        <w:shd w:val="clear" w:color="auto" w:fill="FFFFFF"/>
        <w:spacing w:after="165"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color w:val="000000"/>
          <w:sz w:val="24"/>
          <w:szCs w:val="24"/>
        </w:rPr>
        <w:t xml:space="preserve">Skilled in dealing effectively and professionally with distraught or upset family members or situations.  Skill in verbal and written communication to effectively present ideas, court testimony, or to assist in the investigation of possible criminal activity. </w:t>
      </w:r>
    </w:p>
    <w:p w:rsidR="007A3B54" w:rsidRPr="007A3B54" w:rsidRDefault="007A3B54" w:rsidP="007A3B54">
      <w:pPr>
        <w:shd w:val="clear" w:color="auto" w:fill="FFFFFF"/>
        <w:spacing w:after="165" w:line="240" w:lineRule="auto"/>
        <w:rPr>
          <w:rFonts w:ascii="Times New Roman" w:eastAsia="Times New Roman" w:hAnsi="Times New Roman" w:cs="Times New Roman"/>
          <w:color w:val="4D4D4D"/>
          <w:sz w:val="24"/>
          <w:szCs w:val="24"/>
        </w:rPr>
      </w:pPr>
      <w:r w:rsidRPr="007A3B54">
        <w:rPr>
          <w:rFonts w:ascii="Times New Roman" w:eastAsia="Times New Roman" w:hAnsi="Times New Roman" w:cs="Times New Roman"/>
          <w:i/>
          <w:iCs/>
          <w:color w:val="000000"/>
          <w:sz w:val="24"/>
          <w:szCs w:val="24"/>
        </w:rPr>
        <w:t> All offers of employment are contingent upon successful completion of a post-offer, pre-employment thorough background check.  The candidate is required to possess a valid driver’s license with an acceptable driving record.</w:t>
      </w:r>
    </w:p>
    <w:p w:rsidR="007A3B54" w:rsidRDefault="007A3B54" w:rsidP="007A3B54">
      <w:pPr>
        <w:shd w:val="clear" w:color="auto" w:fill="FFFFFF"/>
        <w:spacing w:after="165" w:line="240" w:lineRule="auto"/>
        <w:rPr>
          <w:rFonts w:ascii="Times New Roman" w:eastAsia="Times New Roman" w:hAnsi="Times New Roman" w:cs="Times New Roman"/>
          <w:i/>
          <w:iCs/>
          <w:color w:val="000000"/>
          <w:sz w:val="24"/>
          <w:szCs w:val="24"/>
        </w:rPr>
      </w:pPr>
      <w:r w:rsidRPr="007A3B54">
        <w:rPr>
          <w:rFonts w:ascii="Times New Roman" w:eastAsia="Times New Roman" w:hAnsi="Times New Roman" w:cs="Times New Roman"/>
          <w:i/>
          <w:iCs/>
          <w:color w:val="000000"/>
          <w:sz w:val="24"/>
          <w:szCs w:val="24"/>
        </w:rPr>
        <w:t> Johnson County is an equal opportunity/equal access employer and offers a competitive salary and benefits package.  This is an unclassified position and is excluded from the County’s classification and compensation system.  Salary will be commensurate with experience.</w:t>
      </w:r>
    </w:p>
    <w:p w:rsidR="007A3B54" w:rsidRDefault="007A3B54" w:rsidP="007A3B54">
      <w:pPr>
        <w:shd w:val="clear" w:color="auto" w:fill="FFFFFF"/>
        <w:spacing w:after="165" w:line="240" w:lineRule="auto"/>
        <w:rPr>
          <w:rFonts w:ascii="Times New Roman" w:eastAsia="Times New Roman" w:hAnsi="Times New Roman" w:cs="Times New Roman"/>
          <w:i/>
          <w:iCs/>
          <w:color w:val="000000"/>
          <w:sz w:val="24"/>
          <w:szCs w:val="24"/>
        </w:rPr>
      </w:pPr>
    </w:p>
    <w:p w:rsidR="007A3B54" w:rsidRDefault="007A3B54" w:rsidP="007A3B54">
      <w:pPr>
        <w:shd w:val="clear" w:color="auto" w:fill="FFFFFF"/>
        <w:spacing w:after="165"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Click on the link below or go to </w:t>
      </w:r>
      <w:hyperlink r:id="rId6" w:history="1">
        <w:r w:rsidRPr="00FF4F51">
          <w:rPr>
            <w:rStyle w:val="Hyperlink"/>
            <w:rFonts w:ascii="Times New Roman" w:eastAsia="Times New Roman" w:hAnsi="Times New Roman" w:cs="Times New Roman"/>
            <w:i/>
            <w:iCs/>
            <w:sz w:val="24"/>
            <w:szCs w:val="24"/>
          </w:rPr>
          <w:t>careers@jocogov.org</w:t>
        </w:r>
      </w:hyperlink>
      <w:r>
        <w:rPr>
          <w:rFonts w:ascii="Times New Roman" w:eastAsia="Times New Roman" w:hAnsi="Times New Roman" w:cs="Times New Roman"/>
          <w:i/>
          <w:iCs/>
          <w:color w:val="000000"/>
          <w:sz w:val="24"/>
          <w:szCs w:val="24"/>
        </w:rPr>
        <w:t xml:space="preserve"> to apply.</w:t>
      </w:r>
    </w:p>
    <w:p w:rsidR="007A3B54" w:rsidRPr="007A3B54" w:rsidRDefault="007A3B54" w:rsidP="007A3B54">
      <w:pPr>
        <w:shd w:val="clear" w:color="auto" w:fill="FFFFFF"/>
        <w:spacing w:after="165" w:line="240" w:lineRule="auto"/>
        <w:jc w:val="center"/>
        <w:rPr>
          <w:rFonts w:ascii="Times New Roman" w:eastAsia="Times New Roman" w:hAnsi="Times New Roman" w:cs="Times New Roman"/>
          <w:color w:val="4D4D4D"/>
          <w:sz w:val="24"/>
          <w:szCs w:val="24"/>
        </w:rPr>
      </w:pPr>
      <w:hyperlink r:id="rId7" w:history="1">
        <w:r w:rsidRPr="00FF4F51">
          <w:rPr>
            <w:rStyle w:val="Hyperlink"/>
            <w:rFonts w:ascii="Times New Roman" w:eastAsia="Times New Roman" w:hAnsi="Times New Roman" w:cs="Times New Roman"/>
            <w:sz w:val="24"/>
            <w:szCs w:val="24"/>
          </w:rPr>
          <w:t>https://www.jocogov.org/dept/human-resources/careers/jobs-open-public</w:t>
        </w:r>
      </w:hyperlink>
    </w:p>
    <w:sectPr w:rsidR="007A3B54" w:rsidRPr="007A3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51" type="#_x0000_t75" style="width:3in;height:3in" o:bullet="t"/>
    </w:pict>
  </w:numPicBullet>
  <w:abstractNum w:abstractNumId="0" w15:restartNumberingAfterBreak="0">
    <w:nsid w:val="05437C3A"/>
    <w:multiLevelType w:val="multilevel"/>
    <w:tmpl w:val="3738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634443"/>
    <w:multiLevelType w:val="hybridMultilevel"/>
    <w:tmpl w:val="E36E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3765F"/>
    <w:multiLevelType w:val="multilevel"/>
    <w:tmpl w:val="EFCE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xNzY0NTQ1NjE1szRV0lEKTi0uzszPAykwrAUAGUblfCwAAAA="/>
  </w:docVars>
  <w:rsids>
    <w:rsidRoot w:val="007A3B54"/>
    <w:rsid w:val="000276F4"/>
    <w:rsid w:val="007A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E500"/>
  <w15:chartTrackingRefBased/>
  <w15:docId w15:val="{6D33A4DA-2CDA-48EC-9D34-6E4CA540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B54"/>
    <w:rPr>
      <w:rFonts w:ascii="Segoe UI" w:hAnsi="Segoe UI" w:cs="Segoe UI"/>
      <w:sz w:val="18"/>
      <w:szCs w:val="18"/>
    </w:rPr>
  </w:style>
  <w:style w:type="paragraph" w:styleId="ListParagraph">
    <w:name w:val="List Paragraph"/>
    <w:basedOn w:val="Normal"/>
    <w:uiPriority w:val="34"/>
    <w:qFormat/>
    <w:rsid w:val="007A3B54"/>
    <w:pPr>
      <w:ind w:left="720"/>
      <w:contextualSpacing/>
    </w:pPr>
  </w:style>
  <w:style w:type="character" w:styleId="Hyperlink">
    <w:name w:val="Hyperlink"/>
    <w:basedOn w:val="DefaultParagraphFont"/>
    <w:uiPriority w:val="99"/>
    <w:unhideWhenUsed/>
    <w:rsid w:val="007A3B54"/>
    <w:rPr>
      <w:color w:val="0563C1" w:themeColor="hyperlink"/>
      <w:u w:val="single"/>
    </w:rPr>
  </w:style>
  <w:style w:type="character" w:styleId="UnresolvedMention">
    <w:name w:val="Unresolved Mention"/>
    <w:basedOn w:val="DefaultParagraphFont"/>
    <w:uiPriority w:val="99"/>
    <w:semiHidden/>
    <w:unhideWhenUsed/>
    <w:rsid w:val="007A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10863">
      <w:bodyDiv w:val="1"/>
      <w:marLeft w:val="0"/>
      <w:marRight w:val="0"/>
      <w:marTop w:val="0"/>
      <w:marBottom w:val="0"/>
      <w:divBdr>
        <w:top w:val="none" w:sz="0" w:space="0" w:color="auto"/>
        <w:left w:val="none" w:sz="0" w:space="0" w:color="auto"/>
        <w:bottom w:val="none" w:sz="0" w:space="0" w:color="auto"/>
        <w:right w:val="none" w:sz="0" w:space="0" w:color="auto"/>
      </w:divBdr>
      <w:divsChild>
        <w:div w:id="59325515">
          <w:marLeft w:val="0"/>
          <w:marRight w:val="0"/>
          <w:marTop w:val="0"/>
          <w:marBottom w:val="0"/>
          <w:divBdr>
            <w:top w:val="none" w:sz="0" w:space="0" w:color="auto"/>
            <w:left w:val="none" w:sz="0" w:space="0" w:color="auto"/>
            <w:bottom w:val="none" w:sz="0" w:space="0" w:color="auto"/>
            <w:right w:val="none" w:sz="0" w:space="0" w:color="auto"/>
          </w:divBdr>
          <w:divsChild>
            <w:div w:id="1968778096">
              <w:marLeft w:val="0"/>
              <w:marRight w:val="0"/>
              <w:marTop w:val="0"/>
              <w:marBottom w:val="0"/>
              <w:divBdr>
                <w:top w:val="none" w:sz="0" w:space="0" w:color="auto"/>
                <w:left w:val="none" w:sz="0" w:space="0" w:color="auto"/>
                <w:bottom w:val="none" w:sz="0" w:space="0" w:color="auto"/>
                <w:right w:val="none" w:sz="0" w:space="0" w:color="auto"/>
              </w:divBdr>
              <w:divsChild>
                <w:div w:id="965433353">
                  <w:marLeft w:val="0"/>
                  <w:marRight w:val="0"/>
                  <w:marTop w:val="0"/>
                  <w:marBottom w:val="0"/>
                  <w:divBdr>
                    <w:top w:val="none" w:sz="0" w:space="0" w:color="auto"/>
                    <w:left w:val="none" w:sz="0" w:space="0" w:color="auto"/>
                    <w:bottom w:val="none" w:sz="0" w:space="0" w:color="auto"/>
                    <w:right w:val="none" w:sz="0" w:space="0" w:color="auto"/>
                  </w:divBdr>
                  <w:divsChild>
                    <w:div w:id="1021393805">
                      <w:marLeft w:val="0"/>
                      <w:marRight w:val="0"/>
                      <w:marTop w:val="0"/>
                      <w:marBottom w:val="0"/>
                      <w:divBdr>
                        <w:top w:val="none" w:sz="0" w:space="0" w:color="auto"/>
                        <w:left w:val="none" w:sz="0" w:space="0" w:color="auto"/>
                        <w:bottom w:val="none" w:sz="0" w:space="0" w:color="auto"/>
                        <w:right w:val="none" w:sz="0" w:space="0" w:color="auto"/>
                      </w:divBdr>
                      <w:divsChild>
                        <w:div w:id="1016544448">
                          <w:marLeft w:val="0"/>
                          <w:marRight w:val="0"/>
                          <w:marTop w:val="0"/>
                          <w:marBottom w:val="0"/>
                          <w:divBdr>
                            <w:top w:val="none" w:sz="0" w:space="0" w:color="auto"/>
                            <w:left w:val="none" w:sz="0" w:space="0" w:color="auto"/>
                            <w:bottom w:val="none" w:sz="0" w:space="0" w:color="auto"/>
                            <w:right w:val="none" w:sz="0" w:space="0" w:color="auto"/>
                          </w:divBdr>
                          <w:divsChild>
                            <w:div w:id="2026587726">
                              <w:marLeft w:val="0"/>
                              <w:marRight w:val="0"/>
                              <w:marTop w:val="0"/>
                              <w:marBottom w:val="0"/>
                              <w:divBdr>
                                <w:top w:val="none" w:sz="0" w:space="0" w:color="auto"/>
                                <w:left w:val="none" w:sz="0" w:space="0" w:color="auto"/>
                                <w:bottom w:val="none" w:sz="0" w:space="0" w:color="auto"/>
                                <w:right w:val="none" w:sz="0" w:space="0" w:color="auto"/>
                              </w:divBdr>
                              <w:divsChild>
                                <w:div w:id="584195057">
                                  <w:marLeft w:val="225"/>
                                  <w:marRight w:val="225"/>
                                  <w:marTop w:val="0"/>
                                  <w:marBottom w:val="0"/>
                                  <w:divBdr>
                                    <w:top w:val="none" w:sz="0" w:space="0" w:color="auto"/>
                                    <w:left w:val="none" w:sz="0" w:space="0" w:color="auto"/>
                                    <w:bottom w:val="none" w:sz="0" w:space="0" w:color="auto"/>
                                    <w:right w:val="none" w:sz="0" w:space="0" w:color="auto"/>
                                  </w:divBdr>
                                  <w:divsChild>
                                    <w:div w:id="1523785801">
                                      <w:marLeft w:val="-225"/>
                                      <w:marRight w:val="-225"/>
                                      <w:marTop w:val="0"/>
                                      <w:marBottom w:val="0"/>
                                      <w:divBdr>
                                        <w:top w:val="none" w:sz="0" w:space="0" w:color="auto"/>
                                        <w:left w:val="none" w:sz="0" w:space="0" w:color="auto"/>
                                        <w:bottom w:val="none" w:sz="0" w:space="0" w:color="auto"/>
                                        <w:right w:val="none" w:sz="0" w:space="0" w:color="auto"/>
                                      </w:divBdr>
                                      <w:divsChild>
                                        <w:div w:id="173763562">
                                          <w:marLeft w:val="0"/>
                                          <w:marRight w:val="0"/>
                                          <w:marTop w:val="0"/>
                                          <w:marBottom w:val="0"/>
                                          <w:divBdr>
                                            <w:top w:val="none" w:sz="0" w:space="0" w:color="auto"/>
                                            <w:left w:val="none" w:sz="0" w:space="0" w:color="auto"/>
                                            <w:bottom w:val="none" w:sz="0" w:space="0" w:color="auto"/>
                                            <w:right w:val="none" w:sz="0" w:space="0" w:color="auto"/>
                                          </w:divBdr>
                                        </w:div>
                                        <w:div w:id="1727992796">
                                          <w:marLeft w:val="0"/>
                                          <w:marRight w:val="0"/>
                                          <w:marTop w:val="0"/>
                                          <w:marBottom w:val="0"/>
                                          <w:divBdr>
                                            <w:top w:val="none" w:sz="0" w:space="0" w:color="auto"/>
                                            <w:left w:val="none" w:sz="0" w:space="0" w:color="auto"/>
                                            <w:bottom w:val="none" w:sz="0" w:space="0" w:color="auto"/>
                                            <w:right w:val="none" w:sz="0" w:space="0" w:color="auto"/>
                                          </w:divBdr>
                                          <w:divsChild>
                                            <w:div w:id="5532791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98818679">
                                      <w:marLeft w:val="0"/>
                                      <w:marRight w:val="0"/>
                                      <w:marTop w:val="0"/>
                                      <w:marBottom w:val="300"/>
                                      <w:divBdr>
                                        <w:top w:val="single" w:sz="6" w:space="14" w:color="E3E3E3"/>
                                        <w:left w:val="single" w:sz="6" w:space="14" w:color="E3E3E3"/>
                                        <w:bottom w:val="single" w:sz="6" w:space="14" w:color="E3E3E3"/>
                                        <w:right w:val="single" w:sz="6" w:space="14" w:color="E3E3E3"/>
                                      </w:divBdr>
                                      <w:divsChild>
                                        <w:div w:id="543566382">
                                          <w:marLeft w:val="0"/>
                                          <w:marRight w:val="0"/>
                                          <w:marTop w:val="0"/>
                                          <w:marBottom w:val="0"/>
                                          <w:divBdr>
                                            <w:top w:val="none" w:sz="0" w:space="0" w:color="auto"/>
                                            <w:left w:val="none" w:sz="0" w:space="0" w:color="auto"/>
                                            <w:bottom w:val="none" w:sz="0" w:space="0" w:color="auto"/>
                                            <w:right w:val="none" w:sz="0" w:space="0" w:color="auto"/>
                                          </w:divBdr>
                                        </w:div>
                                      </w:divsChild>
                                    </w:div>
                                    <w:div w:id="601911318">
                                      <w:marLeft w:val="0"/>
                                      <w:marRight w:val="0"/>
                                      <w:marTop w:val="150"/>
                                      <w:marBottom w:val="0"/>
                                      <w:divBdr>
                                        <w:top w:val="none" w:sz="0" w:space="0" w:color="auto"/>
                                        <w:left w:val="none" w:sz="0" w:space="0" w:color="auto"/>
                                        <w:bottom w:val="none" w:sz="0" w:space="0" w:color="auto"/>
                                        <w:right w:val="none" w:sz="0" w:space="0" w:color="auto"/>
                                      </w:divBdr>
                                      <w:divsChild>
                                        <w:div w:id="384254388">
                                          <w:marLeft w:val="0"/>
                                          <w:marRight w:val="0"/>
                                          <w:marTop w:val="0"/>
                                          <w:marBottom w:val="150"/>
                                          <w:divBdr>
                                            <w:top w:val="none" w:sz="0" w:space="0" w:color="auto"/>
                                            <w:left w:val="none" w:sz="0" w:space="0" w:color="auto"/>
                                            <w:bottom w:val="none" w:sz="0" w:space="0" w:color="auto"/>
                                            <w:right w:val="none" w:sz="0" w:space="0" w:color="auto"/>
                                          </w:divBdr>
                                        </w:div>
                                        <w:div w:id="2026858044">
                                          <w:marLeft w:val="0"/>
                                          <w:marRight w:val="0"/>
                                          <w:marTop w:val="0"/>
                                          <w:marBottom w:val="150"/>
                                          <w:divBdr>
                                            <w:top w:val="none" w:sz="0" w:space="0" w:color="auto"/>
                                            <w:left w:val="none" w:sz="0" w:space="0" w:color="auto"/>
                                            <w:bottom w:val="none" w:sz="0" w:space="0" w:color="auto"/>
                                            <w:right w:val="none" w:sz="0" w:space="0" w:color="auto"/>
                                          </w:divBdr>
                                          <w:divsChild>
                                            <w:div w:id="953559798">
                                              <w:marLeft w:val="0"/>
                                              <w:marRight w:val="0"/>
                                              <w:marTop w:val="0"/>
                                              <w:marBottom w:val="150"/>
                                              <w:divBdr>
                                                <w:top w:val="none" w:sz="0" w:space="0" w:color="auto"/>
                                                <w:left w:val="none" w:sz="0" w:space="0" w:color="auto"/>
                                                <w:bottom w:val="none" w:sz="0" w:space="0" w:color="auto"/>
                                                <w:right w:val="none" w:sz="0" w:space="0" w:color="auto"/>
                                              </w:divBdr>
                                            </w:div>
                                            <w:div w:id="955327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152711">
                                      <w:marLeft w:val="0"/>
                                      <w:marRight w:val="0"/>
                                      <w:marTop w:val="0"/>
                                      <w:marBottom w:val="0"/>
                                      <w:divBdr>
                                        <w:top w:val="none" w:sz="0" w:space="0" w:color="auto"/>
                                        <w:left w:val="none" w:sz="0" w:space="0" w:color="auto"/>
                                        <w:bottom w:val="none" w:sz="0" w:space="0" w:color="auto"/>
                                        <w:right w:val="none" w:sz="0" w:space="0" w:color="auto"/>
                                      </w:divBdr>
                                      <w:divsChild>
                                        <w:div w:id="403143701">
                                          <w:marLeft w:val="0"/>
                                          <w:marRight w:val="0"/>
                                          <w:marTop w:val="0"/>
                                          <w:marBottom w:val="0"/>
                                          <w:divBdr>
                                            <w:top w:val="none" w:sz="0" w:space="0" w:color="auto"/>
                                            <w:left w:val="none" w:sz="0" w:space="0" w:color="auto"/>
                                            <w:bottom w:val="none" w:sz="0" w:space="0" w:color="auto"/>
                                            <w:right w:val="none" w:sz="0" w:space="0" w:color="auto"/>
                                          </w:divBdr>
                                        </w:div>
                                        <w:div w:id="62021944">
                                          <w:marLeft w:val="0"/>
                                          <w:marRight w:val="0"/>
                                          <w:marTop w:val="0"/>
                                          <w:marBottom w:val="150"/>
                                          <w:divBdr>
                                            <w:top w:val="none" w:sz="0" w:space="0" w:color="auto"/>
                                            <w:left w:val="none" w:sz="0" w:space="0" w:color="auto"/>
                                            <w:bottom w:val="none" w:sz="0" w:space="0" w:color="auto"/>
                                            <w:right w:val="none" w:sz="0" w:space="0" w:color="auto"/>
                                          </w:divBdr>
                                          <w:divsChild>
                                            <w:div w:id="1692224093">
                                              <w:marLeft w:val="0"/>
                                              <w:marRight w:val="0"/>
                                              <w:marTop w:val="0"/>
                                              <w:marBottom w:val="0"/>
                                              <w:divBdr>
                                                <w:top w:val="none" w:sz="0" w:space="0" w:color="auto"/>
                                                <w:left w:val="none" w:sz="0" w:space="0" w:color="auto"/>
                                                <w:bottom w:val="none" w:sz="0" w:space="0" w:color="auto"/>
                                                <w:right w:val="none" w:sz="0" w:space="0" w:color="auto"/>
                                              </w:divBdr>
                                            </w:div>
                                            <w:div w:id="1571815474">
                                              <w:marLeft w:val="0"/>
                                              <w:marRight w:val="0"/>
                                              <w:marTop w:val="0"/>
                                              <w:marBottom w:val="0"/>
                                              <w:divBdr>
                                                <w:top w:val="none" w:sz="0" w:space="0" w:color="auto"/>
                                                <w:left w:val="none" w:sz="0" w:space="0" w:color="auto"/>
                                                <w:bottom w:val="none" w:sz="0" w:space="0" w:color="auto"/>
                                                <w:right w:val="none" w:sz="0" w:space="0" w:color="auto"/>
                                              </w:divBdr>
                                            </w:div>
                                          </w:divsChild>
                                        </w:div>
                                        <w:div w:id="2000039595">
                                          <w:marLeft w:val="0"/>
                                          <w:marRight w:val="0"/>
                                          <w:marTop w:val="0"/>
                                          <w:marBottom w:val="150"/>
                                          <w:divBdr>
                                            <w:top w:val="none" w:sz="0" w:space="0" w:color="auto"/>
                                            <w:left w:val="none" w:sz="0" w:space="0" w:color="auto"/>
                                            <w:bottom w:val="none" w:sz="0" w:space="0" w:color="auto"/>
                                            <w:right w:val="none" w:sz="0" w:space="0" w:color="auto"/>
                                          </w:divBdr>
                                          <w:divsChild>
                                            <w:div w:id="938215231">
                                              <w:marLeft w:val="0"/>
                                              <w:marRight w:val="0"/>
                                              <w:marTop w:val="0"/>
                                              <w:marBottom w:val="0"/>
                                              <w:divBdr>
                                                <w:top w:val="none" w:sz="0" w:space="0" w:color="auto"/>
                                                <w:left w:val="none" w:sz="0" w:space="0" w:color="auto"/>
                                                <w:bottom w:val="none" w:sz="0" w:space="0" w:color="auto"/>
                                                <w:right w:val="none" w:sz="0" w:space="0" w:color="auto"/>
                                              </w:divBdr>
                                            </w:div>
                                            <w:div w:id="1945378541">
                                              <w:marLeft w:val="0"/>
                                              <w:marRight w:val="0"/>
                                              <w:marTop w:val="0"/>
                                              <w:marBottom w:val="0"/>
                                              <w:divBdr>
                                                <w:top w:val="none" w:sz="0" w:space="0" w:color="auto"/>
                                                <w:left w:val="none" w:sz="0" w:space="0" w:color="auto"/>
                                                <w:bottom w:val="none" w:sz="0" w:space="0" w:color="auto"/>
                                                <w:right w:val="none" w:sz="0" w:space="0" w:color="auto"/>
                                              </w:divBdr>
                                            </w:div>
                                          </w:divsChild>
                                        </w:div>
                                        <w:div w:id="1975329937">
                                          <w:marLeft w:val="0"/>
                                          <w:marRight w:val="0"/>
                                          <w:marTop w:val="0"/>
                                          <w:marBottom w:val="150"/>
                                          <w:divBdr>
                                            <w:top w:val="none" w:sz="0" w:space="0" w:color="auto"/>
                                            <w:left w:val="none" w:sz="0" w:space="0" w:color="auto"/>
                                            <w:bottom w:val="none" w:sz="0" w:space="0" w:color="auto"/>
                                            <w:right w:val="none" w:sz="0" w:space="0" w:color="auto"/>
                                          </w:divBdr>
                                          <w:divsChild>
                                            <w:div w:id="1602489150">
                                              <w:marLeft w:val="0"/>
                                              <w:marRight w:val="0"/>
                                              <w:marTop w:val="0"/>
                                              <w:marBottom w:val="0"/>
                                              <w:divBdr>
                                                <w:top w:val="none" w:sz="0" w:space="0" w:color="auto"/>
                                                <w:left w:val="none" w:sz="0" w:space="0" w:color="auto"/>
                                                <w:bottom w:val="none" w:sz="0" w:space="0" w:color="auto"/>
                                                <w:right w:val="none" w:sz="0" w:space="0" w:color="auto"/>
                                              </w:divBdr>
                                            </w:div>
                                            <w:div w:id="1324551449">
                                              <w:marLeft w:val="0"/>
                                              <w:marRight w:val="0"/>
                                              <w:marTop w:val="0"/>
                                              <w:marBottom w:val="0"/>
                                              <w:divBdr>
                                                <w:top w:val="none" w:sz="0" w:space="0" w:color="auto"/>
                                                <w:left w:val="none" w:sz="0" w:space="0" w:color="auto"/>
                                                <w:bottom w:val="none" w:sz="0" w:space="0" w:color="auto"/>
                                                <w:right w:val="none" w:sz="0" w:space="0" w:color="auto"/>
                                              </w:divBdr>
                                            </w:div>
                                          </w:divsChild>
                                        </w:div>
                                        <w:div w:id="2033417091">
                                          <w:marLeft w:val="0"/>
                                          <w:marRight w:val="0"/>
                                          <w:marTop w:val="0"/>
                                          <w:marBottom w:val="150"/>
                                          <w:divBdr>
                                            <w:top w:val="none" w:sz="0" w:space="0" w:color="auto"/>
                                            <w:left w:val="none" w:sz="0" w:space="0" w:color="auto"/>
                                            <w:bottom w:val="none" w:sz="0" w:space="0" w:color="auto"/>
                                            <w:right w:val="none" w:sz="0" w:space="0" w:color="auto"/>
                                          </w:divBdr>
                                          <w:divsChild>
                                            <w:div w:id="1648044631">
                                              <w:marLeft w:val="0"/>
                                              <w:marRight w:val="0"/>
                                              <w:marTop w:val="0"/>
                                              <w:marBottom w:val="0"/>
                                              <w:divBdr>
                                                <w:top w:val="none" w:sz="0" w:space="0" w:color="auto"/>
                                                <w:left w:val="none" w:sz="0" w:space="0" w:color="auto"/>
                                                <w:bottom w:val="none" w:sz="0" w:space="0" w:color="auto"/>
                                                <w:right w:val="none" w:sz="0" w:space="0" w:color="auto"/>
                                              </w:divBdr>
                                            </w:div>
                                            <w:div w:id="1371302382">
                                              <w:marLeft w:val="0"/>
                                              <w:marRight w:val="0"/>
                                              <w:marTop w:val="0"/>
                                              <w:marBottom w:val="0"/>
                                              <w:divBdr>
                                                <w:top w:val="none" w:sz="0" w:space="0" w:color="auto"/>
                                                <w:left w:val="none" w:sz="0" w:space="0" w:color="auto"/>
                                                <w:bottom w:val="none" w:sz="0" w:space="0" w:color="auto"/>
                                                <w:right w:val="none" w:sz="0" w:space="0" w:color="auto"/>
                                              </w:divBdr>
                                            </w:div>
                                          </w:divsChild>
                                        </w:div>
                                        <w:div w:id="756554604">
                                          <w:marLeft w:val="0"/>
                                          <w:marRight w:val="0"/>
                                          <w:marTop w:val="0"/>
                                          <w:marBottom w:val="150"/>
                                          <w:divBdr>
                                            <w:top w:val="none" w:sz="0" w:space="0" w:color="auto"/>
                                            <w:left w:val="none" w:sz="0" w:space="0" w:color="auto"/>
                                            <w:bottom w:val="none" w:sz="0" w:space="0" w:color="auto"/>
                                            <w:right w:val="none" w:sz="0" w:space="0" w:color="auto"/>
                                          </w:divBdr>
                                          <w:divsChild>
                                            <w:div w:id="1921132986">
                                              <w:marLeft w:val="0"/>
                                              <w:marRight w:val="0"/>
                                              <w:marTop w:val="0"/>
                                              <w:marBottom w:val="0"/>
                                              <w:divBdr>
                                                <w:top w:val="none" w:sz="0" w:space="0" w:color="auto"/>
                                                <w:left w:val="none" w:sz="0" w:space="0" w:color="auto"/>
                                                <w:bottom w:val="none" w:sz="0" w:space="0" w:color="auto"/>
                                                <w:right w:val="none" w:sz="0" w:space="0" w:color="auto"/>
                                              </w:divBdr>
                                            </w:div>
                                            <w:div w:id="1249316075">
                                              <w:marLeft w:val="0"/>
                                              <w:marRight w:val="0"/>
                                              <w:marTop w:val="0"/>
                                              <w:marBottom w:val="0"/>
                                              <w:divBdr>
                                                <w:top w:val="none" w:sz="0" w:space="0" w:color="auto"/>
                                                <w:left w:val="none" w:sz="0" w:space="0" w:color="auto"/>
                                                <w:bottom w:val="none" w:sz="0" w:space="0" w:color="auto"/>
                                                <w:right w:val="none" w:sz="0" w:space="0" w:color="auto"/>
                                              </w:divBdr>
                                            </w:div>
                                          </w:divsChild>
                                        </w:div>
                                        <w:div w:id="128478821">
                                          <w:marLeft w:val="0"/>
                                          <w:marRight w:val="0"/>
                                          <w:marTop w:val="0"/>
                                          <w:marBottom w:val="150"/>
                                          <w:divBdr>
                                            <w:top w:val="none" w:sz="0" w:space="0" w:color="auto"/>
                                            <w:left w:val="none" w:sz="0" w:space="0" w:color="auto"/>
                                            <w:bottom w:val="none" w:sz="0" w:space="0" w:color="auto"/>
                                            <w:right w:val="none" w:sz="0" w:space="0" w:color="auto"/>
                                          </w:divBdr>
                                          <w:divsChild>
                                            <w:div w:id="129519296">
                                              <w:marLeft w:val="0"/>
                                              <w:marRight w:val="0"/>
                                              <w:marTop w:val="0"/>
                                              <w:marBottom w:val="0"/>
                                              <w:divBdr>
                                                <w:top w:val="none" w:sz="0" w:space="0" w:color="auto"/>
                                                <w:left w:val="none" w:sz="0" w:space="0" w:color="auto"/>
                                                <w:bottom w:val="none" w:sz="0" w:space="0" w:color="auto"/>
                                                <w:right w:val="none" w:sz="0" w:space="0" w:color="auto"/>
                                              </w:divBdr>
                                            </w:div>
                                            <w:div w:id="874658423">
                                              <w:marLeft w:val="0"/>
                                              <w:marRight w:val="0"/>
                                              <w:marTop w:val="0"/>
                                              <w:marBottom w:val="0"/>
                                              <w:divBdr>
                                                <w:top w:val="none" w:sz="0" w:space="0" w:color="auto"/>
                                                <w:left w:val="none" w:sz="0" w:space="0" w:color="auto"/>
                                                <w:bottom w:val="none" w:sz="0" w:space="0" w:color="auto"/>
                                                <w:right w:val="none" w:sz="0" w:space="0" w:color="auto"/>
                                              </w:divBdr>
                                            </w:div>
                                          </w:divsChild>
                                        </w:div>
                                        <w:div w:id="756363114">
                                          <w:marLeft w:val="0"/>
                                          <w:marRight w:val="0"/>
                                          <w:marTop w:val="0"/>
                                          <w:marBottom w:val="150"/>
                                          <w:divBdr>
                                            <w:top w:val="none" w:sz="0" w:space="0" w:color="auto"/>
                                            <w:left w:val="none" w:sz="0" w:space="0" w:color="auto"/>
                                            <w:bottom w:val="none" w:sz="0" w:space="0" w:color="auto"/>
                                            <w:right w:val="none" w:sz="0" w:space="0" w:color="auto"/>
                                          </w:divBdr>
                                          <w:divsChild>
                                            <w:div w:id="1134760849">
                                              <w:marLeft w:val="0"/>
                                              <w:marRight w:val="0"/>
                                              <w:marTop w:val="0"/>
                                              <w:marBottom w:val="0"/>
                                              <w:divBdr>
                                                <w:top w:val="none" w:sz="0" w:space="0" w:color="auto"/>
                                                <w:left w:val="none" w:sz="0" w:space="0" w:color="auto"/>
                                                <w:bottom w:val="none" w:sz="0" w:space="0" w:color="auto"/>
                                                <w:right w:val="none" w:sz="0" w:space="0" w:color="auto"/>
                                              </w:divBdr>
                                            </w:div>
                                            <w:div w:id="977103137">
                                              <w:marLeft w:val="0"/>
                                              <w:marRight w:val="0"/>
                                              <w:marTop w:val="0"/>
                                              <w:marBottom w:val="0"/>
                                              <w:divBdr>
                                                <w:top w:val="none" w:sz="0" w:space="0" w:color="auto"/>
                                                <w:left w:val="none" w:sz="0" w:space="0" w:color="auto"/>
                                                <w:bottom w:val="none" w:sz="0" w:space="0" w:color="auto"/>
                                                <w:right w:val="none" w:sz="0" w:space="0" w:color="auto"/>
                                              </w:divBdr>
                                            </w:div>
                                          </w:divsChild>
                                        </w:div>
                                        <w:div w:id="833228922">
                                          <w:marLeft w:val="0"/>
                                          <w:marRight w:val="0"/>
                                          <w:marTop w:val="0"/>
                                          <w:marBottom w:val="150"/>
                                          <w:divBdr>
                                            <w:top w:val="none" w:sz="0" w:space="0" w:color="auto"/>
                                            <w:left w:val="none" w:sz="0" w:space="0" w:color="auto"/>
                                            <w:bottom w:val="none" w:sz="0" w:space="0" w:color="auto"/>
                                            <w:right w:val="none" w:sz="0" w:space="0" w:color="auto"/>
                                          </w:divBdr>
                                          <w:divsChild>
                                            <w:div w:id="2134401995">
                                              <w:marLeft w:val="0"/>
                                              <w:marRight w:val="0"/>
                                              <w:marTop w:val="0"/>
                                              <w:marBottom w:val="0"/>
                                              <w:divBdr>
                                                <w:top w:val="none" w:sz="0" w:space="0" w:color="auto"/>
                                                <w:left w:val="none" w:sz="0" w:space="0" w:color="auto"/>
                                                <w:bottom w:val="none" w:sz="0" w:space="0" w:color="auto"/>
                                                <w:right w:val="none" w:sz="0" w:space="0" w:color="auto"/>
                                              </w:divBdr>
                                            </w:div>
                                            <w:div w:id="438447622">
                                              <w:marLeft w:val="0"/>
                                              <w:marRight w:val="0"/>
                                              <w:marTop w:val="0"/>
                                              <w:marBottom w:val="0"/>
                                              <w:divBdr>
                                                <w:top w:val="none" w:sz="0" w:space="0" w:color="auto"/>
                                                <w:left w:val="none" w:sz="0" w:space="0" w:color="auto"/>
                                                <w:bottom w:val="none" w:sz="0" w:space="0" w:color="auto"/>
                                                <w:right w:val="none" w:sz="0" w:space="0" w:color="auto"/>
                                              </w:divBdr>
                                            </w:div>
                                          </w:divsChild>
                                        </w:div>
                                        <w:div w:id="2123725580">
                                          <w:marLeft w:val="0"/>
                                          <w:marRight w:val="0"/>
                                          <w:marTop w:val="0"/>
                                          <w:marBottom w:val="150"/>
                                          <w:divBdr>
                                            <w:top w:val="none" w:sz="0" w:space="0" w:color="auto"/>
                                            <w:left w:val="none" w:sz="0" w:space="0" w:color="auto"/>
                                            <w:bottom w:val="none" w:sz="0" w:space="0" w:color="auto"/>
                                            <w:right w:val="none" w:sz="0" w:space="0" w:color="auto"/>
                                          </w:divBdr>
                                          <w:divsChild>
                                            <w:div w:id="737363239">
                                              <w:marLeft w:val="0"/>
                                              <w:marRight w:val="0"/>
                                              <w:marTop w:val="0"/>
                                              <w:marBottom w:val="0"/>
                                              <w:divBdr>
                                                <w:top w:val="none" w:sz="0" w:space="0" w:color="auto"/>
                                                <w:left w:val="none" w:sz="0" w:space="0" w:color="auto"/>
                                                <w:bottom w:val="none" w:sz="0" w:space="0" w:color="auto"/>
                                                <w:right w:val="none" w:sz="0" w:space="0" w:color="auto"/>
                                              </w:divBdr>
                                            </w:div>
                                            <w:div w:id="1257134243">
                                              <w:marLeft w:val="0"/>
                                              <w:marRight w:val="0"/>
                                              <w:marTop w:val="0"/>
                                              <w:marBottom w:val="0"/>
                                              <w:divBdr>
                                                <w:top w:val="none" w:sz="0" w:space="0" w:color="auto"/>
                                                <w:left w:val="none" w:sz="0" w:space="0" w:color="auto"/>
                                                <w:bottom w:val="none" w:sz="0" w:space="0" w:color="auto"/>
                                                <w:right w:val="none" w:sz="0" w:space="0" w:color="auto"/>
                                              </w:divBdr>
                                            </w:div>
                                          </w:divsChild>
                                        </w:div>
                                        <w:div w:id="433087750">
                                          <w:marLeft w:val="0"/>
                                          <w:marRight w:val="0"/>
                                          <w:marTop w:val="0"/>
                                          <w:marBottom w:val="150"/>
                                          <w:divBdr>
                                            <w:top w:val="none" w:sz="0" w:space="0" w:color="auto"/>
                                            <w:left w:val="none" w:sz="0" w:space="0" w:color="auto"/>
                                            <w:bottom w:val="none" w:sz="0" w:space="0" w:color="auto"/>
                                            <w:right w:val="none" w:sz="0" w:space="0" w:color="auto"/>
                                          </w:divBdr>
                                          <w:divsChild>
                                            <w:div w:id="535854293">
                                              <w:marLeft w:val="0"/>
                                              <w:marRight w:val="0"/>
                                              <w:marTop w:val="0"/>
                                              <w:marBottom w:val="0"/>
                                              <w:divBdr>
                                                <w:top w:val="none" w:sz="0" w:space="0" w:color="auto"/>
                                                <w:left w:val="none" w:sz="0" w:space="0" w:color="auto"/>
                                                <w:bottom w:val="none" w:sz="0" w:space="0" w:color="auto"/>
                                                <w:right w:val="none" w:sz="0" w:space="0" w:color="auto"/>
                                              </w:divBdr>
                                            </w:div>
                                            <w:div w:id="714084744">
                                              <w:marLeft w:val="0"/>
                                              <w:marRight w:val="0"/>
                                              <w:marTop w:val="0"/>
                                              <w:marBottom w:val="0"/>
                                              <w:divBdr>
                                                <w:top w:val="none" w:sz="0" w:space="0" w:color="auto"/>
                                                <w:left w:val="none" w:sz="0" w:space="0" w:color="auto"/>
                                                <w:bottom w:val="none" w:sz="0" w:space="0" w:color="auto"/>
                                                <w:right w:val="none" w:sz="0" w:space="0" w:color="auto"/>
                                              </w:divBdr>
                                            </w:div>
                                          </w:divsChild>
                                        </w:div>
                                        <w:div w:id="1029143010">
                                          <w:marLeft w:val="0"/>
                                          <w:marRight w:val="0"/>
                                          <w:marTop w:val="0"/>
                                          <w:marBottom w:val="150"/>
                                          <w:divBdr>
                                            <w:top w:val="none" w:sz="0" w:space="0" w:color="auto"/>
                                            <w:left w:val="none" w:sz="0" w:space="0" w:color="auto"/>
                                            <w:bottom w:val="none" w:sz="0" w:space="0" w:color="auto"/>
                                            <w:right w:val="none" w:sz="0" w:space="0" w:color="auto"/>
                                          </w:divBdr>
                                          <w:divsChild>
                                            <w:div w:id="794910789">
                                              <w:marLeft w:val="0"/>
                                              <w:marRight w:val="0"/>
                                              <w:marTop w:val="0"/>
                                              <w:marBottom w:val="0"/>
                                              <w:divBdr>
                                                <w:top w:val="none" w:sz="0" w:space="0" w:color="auto"/>
                                                <w:left w:val="none" w:sz="0" w:space="0" w:color="auto"/>
                                                <w:bottom w:val="none" w:sz="0" w:space="0" w:color="auto"/>
                                                <w:right w:val="none" w:sz="0" w:space="0" w:color="auto"/>
                                              </w:divBdr>
                                            </w:div>
                                            <w:div w:id="1777092848">
                                              <w:marLeft w:val="0"/>
                                              <w:marRight w:val="0"/>
                                              <w:marTop w:val="0"/>
                                              <w:marBottom w:val="0"/>
                                              <w:divBdr>
                                                <w:top w:val="none" w:sz="0" w:space="0" w:color="auto"/>
                                                <w:left w:val="none" w:sz="0" w:space="0" w:color="auto"/>
                                                <w:bottom w:val="none" w:sz="0" w:space="0" w:color="auto"/>
                                                <w:right w:val="none" w:sz="0" w:space="0" w:color="auto"/>
                                              </w:divBdr>
                                            </w:div>
                                          </w:divsChild>
                                        </w:div>
                                        <w:div w:id="1302031672">
                                          <w:marLeft w:val="0"/>
                                          <w:marRight w:val="0"/>
                                          <w:marTop w:val="0"/>
                                          <w:marBottom w:val="150"/>
                                          <w:divBdr>
                                            <w:top w:val="none" w:sz="0" w:space="0" w:color="auto"/>
                                            <w:left w:val="none" w:sz="0" w:space="0" w:color="auto"/>
                                            <w:bottom w:val="none" w:sz="0" w:space="0" w:color="auto"/>
                                            <w:right w:val="none" w:sz="0" w:space="0" w:color="auto"/>
                                          </w:divBdr>
                                          <w:divsChild>
                                            <w:div w:id="59522421">
                                              <w:marLeft w:val="0"/>
                                              <w:marRight w:val="0"/>
                                              <w:marTop w:val="0"/>
                                              <w:marBottom w:val="0"/>
                                              <w:divBdr>
                                                <w:top w:val="none" w:sz="0" w:space="0" w:color="auto"/>
                                                <w:left w:val="none" w:sz="0" w:space="0" w:color="auto"/>
                                                <w:bottom w:val="none" w:sz="0" w:space="0" w:color="auto"/>
                                                <w:right w:val="none" w:sz="0" w:space="0" w:color="auto"/>
                                              </w:divBdr>
                                            </w:div>
                                            <w:div w:id="1102647125">
                                              <w:marLeft w:val="0"/>
                                              <w:marRight w:val="0"/>
                                              <w:marTop w:val="0"/>
                                              <w:marBottom w:val="0"/>
                                              <w:divBdr>
                                                <w:top w:val="none" w:sz="0" w:space="0" w:color="auto"/>
                                                <w:left w:val="none" w:sz="0" w:space="0" w:color="auto"/>
                                                <w:bottom w:val="none" w:sz="0" w:space="0" w:color="auto"/>
                                                <w:right w:val="none" w:sz="0" w:space="0" w:color="auto"/>
                                              </w:divBdr>
                                            </w:div>
                                          </w:divsChild>
                                        </w:div>
                                        <w:div w:id="1408921176">
                                          <w:marLeft w:val="0"/>
                                          <w:marRight w:val="0"/>
                                          <w:marTop w:val="0"/>
                                          <w:marBottom w:val="150"/>
                                          <w:divBdr>
                                            <w:top w:val="none" w:sz="0" w:space="0" w:color="auto"/>
                                            <w:left w:val="none" w:sz="0" w:space="0" w:color="auto"/>
                                            <w:bottom w:val="none" w:sz="0" w:space="0" w:color="auto"/>
                                            <w:right w:val="none" w:sz="0" w:space="0" w:color="auto"/>
                                          </w:divBdr>
                                          <w:divsChild>
                                            <w:div w:id="597569332">
                                              <w:marLeft w:val="0"/>
                                              <w:marRight w:val="0"/>
                                              <w:marTop w:val="0"/>
                                              <w:marBottom w:val="0"/>
                                              <w:divBdr>
                                                <w:top w:val="none" w:sz="0" w:space="0" w:color="auto"/>
                                                <w:left w:val="none" w:sz="0" w:space="0" w:color="auto"/>
                                                <w:bottom w:val="none" w:sz="0" w:space="0" w:color="auto"/>
                                                <w:right w:val="none" w:sz="0" w:space="0" w:color="auto"/>
                                              </w:divBdr>
                                            </w:div>
                                            <w:div w:id="1903757705">
                                              <w:marLeft w:val="0"/>
                                              <w:marRight w:val="0"/>
                                              <w:marTop w:val="0"/>
                                              <w:marBottom w:val="0"/>
                                              <w:divBdr>
                                                <w:top w:val="none" w:sz="0" w:space="0" w:color="auto"/>
                                                <w:left w:val="none" w:sz="0" w:space="0" w:color="auto"/>
                                                <w:bottom w:val="none" w:sz="0" w:space="0" w:color="auto"/>
                                                <w:right w:val="none" w:sz="0" w:space="0" w:color="auto"/>
                                              </w:divBdr>
                                            </w:div>
                                          </w:divsChild>
                                        </w:div>
                                        <w:div w:id="1423183235">
                                          <w:marLeft w:val="0"/>
                                          <w:marRight w:val="0"/>
                                          <w:marTop w:val="0"/>
                                          <w:marBottom w:val="150"/>
                                          <w:divBdr>
                                            <w:top w:val="none" w:sz="0" w:space="0" w:color="auto"/>
                                            <w:left w:val="none" w:sz="0" w:space="0" w:color="auto"/>
                                            <w:bottom w:val="none" w:sz="0" w:space="0" w:color="auto"/>
                                            <w:right w:val="none" w:sz="0" w:space="0" w:color="auto"/>
                                          </w:divBdr>
                                          <w:divsChild>
                                            <w:div w:id="1421103143">
                                              <w:marLeft w:val="0"/>
                                              <w:marRight w:val="0"/>
                                              <w:marTop w:val="0"/>
                                              <w:marBottom w:val="0"/>
                                              <w:divBdr>
                                                <w:top w:val="none" w:sz="0" w:space="0" w:color="auto"/>
                                                <w:left w:val="none" w:sz="0" w:space="0" w:color="auto"/>
                                                <w:bottom w:val="none" w:sz="0" w:space="0" w:color="auto"/>
                                                <w:right w:val="none" w:sz="0" w:space="0" w:color="auto"/>
                                              </w:divBdr>
                                            </w:div>
                                            <w:div w:id="20832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468470">
      <w:bodyDiv w:val="1"/>
      <w:marLeft w:val="0"/>
      <w:marRight w:val="0"/>
      <w:marTop w:val="0"/>
      <w:marBottom w:val="0"/>
      <w:divBdr>
        <w:top w:val="none" w:sz="0" w:space="0" w:color="auto"/>
        <w:left w:val="none" w:sz="0" w:space="0" w:color="auto"/>
        <w:bottom w:val="none" w:sz="0" w:space="0" w:color="auto"/>
        <w:right w:val="none" w:sz="0" w:space="0" w:color="auto"/>
      </w:divBdr>
      <w:divsChild>
        <w:div w:id="1112748945">
          <w:marLeft w:val="0"/>
          <w:marRight w:val="0"/>
          <w:marTop w:val="0"/>
          <w:marBottom w:val="0"/>
          <w:divBdr>
            <w:top w:val="none" w:sz="0" w:space="0" w:color="auto"/>
            <w:left w:val="none" w:sz="0" w:space="0" w:color="auto"/>
            <w:bottom w:val="none" w:sz="0" w:space="0" w:color="auto"/>
            <w:right w:val="none" w:sz="0" w:space="0" w:color="auto"/>
          </w:divBdr>
          <w:divsChild>
            <w:div w:id="856504629">
              <w:marLeft w:val="0"/>
              <w:marRight w:val="0"/>
              <w:marTop w:val="0"/>
              <w:marBottom w:val="0"/>
              <w:divBdr>
                <w:top w:val="none" w:sz="0" w:space="0" w:color="auto"/>
                <w:left w:val="none" w:sz="0" w:space="0" w:color="auto"/>
                <w:bottom w:val="none" w:sz="0" w:space="0" w:color="auto"/>
                <w:right w:val="none" w:sz="0" w:space="0" w:color="auto"/>
              </w:divBdr>
              <w:divsChild>
                <w:div w:id="1370062695">
                  <w:marLeft w:val="0"/>
                  <w:marRight w:val="0"/>
                  <w:marTop w:val="0"/>
                  <w:marBottom w:val="0"/>
                  <w:divBdr>
                    <w:top w:val="none" w:sz="0" w:space="0" w:color="auto"/>
                    <w:left w:val="none" w:sz="0" w:space="0" w:color="auto"/>
                    <w:bottom w:val="none" w:sz="0" w:space="0" w:color="auto"/>
                    <w:right w:val="none" w:sz="0" w:space="0" w:color="auto"/>
                  </w:divBdr>
                  <w:divsChild>
                    <w:div w:id="1508135387">
                      <w:marLeft w:val="0"/>
                      <w:marRight w:val="0"/>
                      <w:marTop w:val="0"/>
                      <w:marBottom w:val="0"/>
                      <w:divBdr>
                        <w:top w:val="none" w:sz="0" w:space="0" w:color="auto"/>
                        <w:left w:val="none" w:sz="0" w:space="0" w:color="auto"/>
                        <w:bottom w:val="none" w:sz="0" w:space="0" w:color="auto"/>
                        <w:right w:val="none" w:sz="0" w:space="0" w:color="auto"/>
                      </w:divBdr>
                      <w:divsChild>
                        <w:div w:id="820385592">
                          <w:marLeft w:val="0"/>
                          <w:marRight w:val="0"/>
                          <w:marTop w:val="0"/>
                          <w:marBottom w:val="0"/>
                          <w:divBdr>
                            <w:top w:val="none" w:sz="0" w:space="0" w:color="auto"/>
                            <w:left w:val="none" w:sz="0" w:space="0" w:color="auto"/>
                            <w:bottom w:val="none" w:sz="0" w:space="0" w:color="auto"/>
                            <w:right w:val="none" w:sz="0" w:space="0" w:color="auto"/>
                          </w:divBdr>
                          <w:divsChild>
                            <w:div w:id="467820385">
                              <w:marLeft w:val="0"/>
                              <w:marRight w:val="0"/>
                              <w:marTop w:val="0"/>
                              <w:marBottom w:val="0"/>
                              <w:divBdr>
                                <w:top w:val="none" w:sz="0" w:space="0" w:color="auto"/>
                                <w:left w:val="none" w:sz="0" w:space="0" w:color="auto"/>
                                <w:bottom w:val="none" w:sz="0" w:space="0" w:color="auto"/>
                                <w:right w:val="none" w:sz="0" w:space="0" w:color="auto"/>
                              </w:divBdr>
                              <w:divsChild>
                                <w:div w:id="1176573227">
                                  <w:marLeft w:val="225"/>
                                  <w:marRight w:val="225"/>
                                  <w:marTop w:val="0"/>
                                  <w:marBottom w:val="0"/>
                                  <w:divBdr>
                                    <w:top w:val="none" w:sz="0" w:space="0" w:color="auto"/>
                                    <w:left w:val="none" w:sz="0" w:space="0" w:color="auto"/>
                                    <w:bottom w:val="none" w:sz="0" w:space="0" w:color="auto"/>
                                    <w:right w:val="none" w:sz="0" w:space="0" w:color="auto"/>
                                  </w:divBdr>
                                  <w:divsChild>
                                    <w:div w:id="432631834">
                                      <w:marLeft w:val="0"/>
                                      <w:marRight w:val="0"/>
                                      <w:marTop w:val="0"/>
                                      <w:marBottom w:val="300"/>
                                      <w:divBdr>
                                        <w:top w:val="single" w:sz="6" w:space="14" w:color="E3E3E3"/>
                                        <w:left w:val="single" w:sz="6" w:space="14" w:color="E3E3E3"/>
                                        <w:bottom w:val="single" w:sz="6" w:space="14" w:color="E3E3E3"/>
                                        <w:right w:val="single" w:sz="6" w:space="14" w:color="E3E3E3"/>
                                      </w:divBdr>
                                      <w:divsChild>
                                        <w:div w:id="329018893">
                                          <w:marLeft w:val="0"/>
                                          <w:marRight w:val="0"/>
                                          <w:marTop w:val="0"/>
                                          <w:marBottom w:val="0"/>
                                          <w:divBdr>
                                            <w:top w:val="none" w:sz="0" w:space="0" w:color="auto"/>
                                            <w:left w:val="none" w:sz="0" w:space="0" w:color="auto"/>
                                            <w:bottom w:val="none" w:sz="0" w:space="0" w:color="auto"/>
                                            <w:right w:val="none" w:sz="0" w:space="0" w:color="auto"/>
                                          </w:divBdr>
                                        </w:div>
                                      </w:divsChild>
                                    </w:div>
                                    <w:div w:id="1249391812">
                                      <w:marLeft w:val="0"/>
                                      <w:marRight w:val="0"/>
                                      <w:marTop w:val="150"/>
                                      <w:marBottom w:val="0"/>
                                      <w:divBdr>
                                        <w:top w:val="none" w:sz="0" w:space="0" w:color="auto"/>
                                        <w:left w:val="none" w:sz="0" w:space="0" w:color="auto"/>
                                        <w:bottom w:val="none" w:sz="0" w:space="0" w:color="auto"/>
                                        <w:right w:val="none" w:sz="0" w:space="0" w:color="auto"/>
                                      </w:divBdr>
                                      <w:divsChild>
                                        <w:div w:id="745034844">
                                          <w:marLeft w:val="0"/>
                                          <w:marRight w:val="0"/>
                                          <w:marTop w:val="0"/>
                                          <w:marBottom w:val="150"/>
                                          <w:divBdr>
                                            <w:top w:val="none" w:sz="0" w:space="0" w:color="auto"/>
                                            <w:left w:val="none" w:sz="0" w:space="0" w:color="auto"/>
                                            <w:bottom w:val="none" w:sz="0" w:space="0" w:color="auto"/>
                                            <w:right w:val="none" w:sz="0" w:space="0" w:color="auto"/>
                                          </w:divBdr>
                                        </w:div>
                                        <w:div w:id="936908456">
                                          <w:marLeft w:val="0"/>
                                          <w:marRight w:val="0"/>
                                          <w:marTop w:val="0"/>
                                          <w:marBottom w:val="150"/>
                                          <w:divBdr>
                                            <w:top w:val="none" w:sz="0" w:space="0" w:color="auto"/>
                                            <w:left w:val="none" w:sz="0" w:space="0" w:color="auto"/>
                                            <w:bottom w:val="none" w:sz="0" w:space="0" w:color="auto"/>
                                            <w:right w:val="none" w:sz="0" w:space="0" w:color="auto"/>
                                          </w:divBdr>
                                          <w:divsChild>
                                            <w:div w:id="1641113096">
                                              <w:marLeft w:val="0"/>
                                              <w:marRight w:val="0"/>
                                              <w:marTop w:val="0"/>
                                              <w:marBottom w:val="150"/>
                                              <w:divBdr>
                                                <w:top w:val="none" w:sz="0" w:space="0" w:color="auto"/>
                                                <w:left w:val="none" w:sz="0" w:space="0" w:color="auto"/>
                                                <w:bottom w:val="none" w:sz="0" w:space="0" w:color="auto"/>
                                                <w:right w:val="none" w:sz="0" w:space="0" w:color="auto"/>
                                              </w:divBdr>
                                            </w:div>
                                            <w:div w:id="19493920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0203224">
                                      <w:marLeft w:val="0"/>
                                      <w:marRight w:val="0"/>
                                      <w:marTop w:val="0"/>
                                      <w:marBottom w:val="0"/>
                                      <w:divBdr>
                                        <w:top w:val="none" w:sz="0" w:space="0" w:color="auto"/>
                                        <w:left w:val="none" w:sz="0" w:space="0" w:color="auto"/>
                                        <w:bottom w:val="none" w:sz="0" w:space="0" w:color="auto"/>
                                        <w:right w:val="none" w:sz="0" w:space="0" w:color="auto"/>
                                      </w:divBdr>
                                      <w:divsChild>
                                        <w:div w:id="1816295171">
                                          <w:marLeft w:val="0"/>
                                          <w:marRight w:val="0"/>
                                          <w:marTop w:val="0"/>
                                          <w:marBottom w:val="0"/>
                                          <w:divBdr>
                                            <w:top w:val="none" w:sz="0" w:space="0" w:color="auto"/>
                                            <w:left w:val="none" w:sz="0" w:space="0" w:color="auto"/>
                                            <w:bottom w:val="none" w:sz="0" w:space="0" w:color="auto"/>
                                            <w:right w:val="none" w:sz="0" w:space="0" w:color="auto"/>
                                          </w:divBdr>
                                        </w:div>
                                        <w:div w:id="753818081">
                                          <w:marLeft w:val="0"/>
                                          <w:marRight w:val="0"/>
                                          <w:marTop w:val="0"/>
                                          <w:marBottom w:val="150"/>
                                          <w:divBdr>
                                            <w:top w:val="none" w:sz="0" w:space="0" w:color="auto"/>
                                            <w:left w:val="none" w:sz="0" w:space="0" w:color="auto"/>
                                            <w:bottom w:val="none" w:sz="0" w:space="0" w:color="auto"/>
                                            <w:right w:val="none" w:sz="0" w:space="0" w:color="auto"/>
                                          </w:divBdr>
                                          <w:divsChild>
                                            <w:div w:id="1690984199">
                                              <w:marLeft w:val="0"/>
                                              <w:marRight w:val="0"/>
                                              <w:marTop w:val="0"/>
                                              <w:marBottom w:val="0"/>
                                              <w:divBdr>
                                                <w:top w:val="none" w:sz="0" w:space="0" w:color="auto"/>
                                                <w:left w:val="none" w:sz="0" w:space="0" w:color="auto"/>
                                                <w:bottom w:val="none" w:sz="0" w:space="0" w:color="auto"/>
                                                <w:right w:val="none" w:sz="0" w:space="0" w:color="auto"/>
                                              </w:divBdr>
                                            </w:div>
                                            <w:div w:id="780222503">
                                              <w:marLeft w:val="0"/>
                                              <w:marRight w:val="0"/>
                                              <w:marTop w:val="0"/>
                                              <w:marBottom w:val="0"/>
                                              <w:divBdr>
                                                <w:top w:val="none" w:sz="0" w:space="0" w:color="auto"/>
                                                <w:left w:val="none" w:sz="0" w:space="0" w:color="auto"/>
                                                <w:bottom w:val="none" w:sz="0" w:space="0" w:color="auto"/>
                                                <w:right w:val="none" w:sz="0" w:space="0" w:color="auto"/>
                                              </w:divBdr>
                                            </w:div>
                                          </w:divsChild>
                                        </w:div>
                                        <w:div w:id="1904680172">
                                          <w:marLeft w:val="0"/>
                                          <w:marRight w:val="0"/>
                                          <w:marTop w:val="0"/>
                                          <w:marBottom w:val="150"/>
                                          <w:divBdr>
                                            <w:top w:val="none" w:sz="0" w:space="0" w:color="auto"/>
                                            <w:left w:val="none" w:sz="0" w:space="0" w:color="auto"/>
                                            <w:bottom w:val="none" w:sz="0" w:space="0" w:color="auto"/>
                                            <w:right w:val="none" w:sz="0" w:space="0" w:color="auto"/>
                                          </w:divBdr>
                                          <w:divsChild>
                                            <w:div w:id="824584823">
                                              <w:marLeft w:val="0"/>
                                              <w:marRight w:val="0"/>
                                              <w:marTop w:val="0"/>
                                              <w:marBottom w:val="0"/>
                                              <w:divBdr>
                                                <w:top w:val="none" w:sz="0" w:space="0" w:color="auto"/>
                                                <w:left w:val="none" w:sz="0" w:space="0" w:color="auto"/>
                                                <w:bottom w:val="none" w:sz="0" w:space="0" w:color="auto"/>
                                                <w:right w:val="none" w:sz="0" w:space="0" w:color="auto"/>
                                              </w:divBdr>
                                            </w:div>
                                            <w:div w:id="847325710">
                                              <w:marLeft w:val="0"/>
                                              <w:marRight w:val="0"/>
                                              <w:marTop w:val="0"/>
                                              <w:marBottom w:val="0"/>
                                              <w:divBdr>
                                                <w:top w:val="none" w:sz="0" w:space="0" w:color="auto"/>
                                                <w:left w:val="none" w:sz="0" w:space="0" w:color="auto"/>
                                                <w:bottom w:val="none" w:sz="0" w:space="0" w:color="auto"/>
                                                <w:right w:val="none" w:sz="0" w:space="0" w:color="auto"/>
                                              </w:divBdr>
                                            </w:div>
                                          </w:divsChild>
                                        </w:div>
                                        <w:div w:id="1084495575">
                                          <w:marLeft w:val="0"/>
                                          <w:marRight w:val="0"/>
                                          <w:marTop w:val="0"/>
                                          <w:marBottom w:val="150"/>
                                          <w:divBdr>
                                            <w:top w:val="none" w:sz="0" w:space="0" w:color="auto"/>
                                            <w:left w:val="none" w:sz="0" w:space="0" w:color="auto"/>
                                            <w:bottom w:val="none" w:sz="0" w:space="0" w:color="auto"/>
                                            <w:right w:val="none" w:sz="0" w:space="0" w:color="auto"/>
                                          </w:divBdr>
                                          <w:divsChild>
                                            <w:div w:id="495265708">
                                              <w:marLeft w:val="0"/>
                                              <w:marRight w:val="0"/>
                                              <w:marTop w:val="0"/>
                                              <w:marBottom w:val="0"/>
                                              <w:divBdr>
                                                <w:top w:val="none" w:sz="0" w:space="0" w:color="auto"/>
                                                <w:left w:val="none" w:sz="0" w:space="0" w:color="auto"/>
                                                <w:bottom w:val="none" w:sz="0" w:space="0" w:color="auto"/>
                                                <w:right w:val="none" w:sz="0" w:space="0" w:color="auto"/>
                                              </w:divBdr>
                                            </w:div>
                                            <w:div w:id="53049044">
                                              <w:marLeft w:val="0"/>
                                              <w:marRight w:val="0"/>
                                              <w:marTop w:val="0"/>
                                              <w:marBottom w:val="0"/>
                                              <w:divBdr>
                                                <w:top w:val="none" w:sz="0" w:space="0" w:color="auto"/>
                                                <w:left w:val="none" w:sz="0" w:space="0" w:color="auto"/>
                                                <w:bottom w:val="none" w:sz="0" w:space="0" w:color="auto"/>
                                                <w:right w:val="none" w:sz="0" w:space="0" w:color="auto"/>
                                              </w:divBdr>
                                            </w:div>
                                          </w:divsChild>
                                        </w:div>
                                        <w:div w:id="746535027">
                                          <w:marLeft w:val="0"/>
                                          <w:marRight w:val="0"/>
                                          <w:marTop w:val="0"/>
                                          <w:marBottom w:val="150"/>
                                          <w:divBdr>
                                            <w:top w:val="none" w:sz="0" w:space="0" w:color="auto"/>
                                            <w:left w:val="none" w:sz="0" w:space="0" w:color="auto"/>
                                            <w:bottom w:val="none" w:sz="0" w:space="0" w:color="auto"/>
                                            <w:right w:val="none" w:sz="0" w:space="0" w:color="auto"/>
                                          </w:divBdr>
                                          <w:divsChild>
                                            <w:div w:id="1176653806">
                                              <w:marLeft w:val="0"/>
                                              <w:marRight w:val="0"/>
                                              <w:marTop w:val="0"/>
                                              <w:marBottom w:val="0"/>
                                              <w:divBdr>
                                                <w:top w:val="none" w:sz="0" w:space="0" w:color="auto"/>
                                                <w:left w:val="none" w:sz="0" w:space="0" w:color="auto"/>
                                                <w:bottom w:val="none" w:sz="0" w:space="0" w:color="auto"/>
                                                <w:right w:val="none" w:sz="0" w:space="0" w:color="auto"/>
                                              </w:divBdr>
                                            </w:div>
                                            <w:div w:id="133915476">
                                              <w:marLeft w:val="0"/>
                                              <w:marRight w:val="0"/>
                                              <w:marTop w:val="0"/>
                                              <w:marBottom w:val="0"/>
                                              <w:divBdr>
                                                <w:top w:val="none" w:sz="0" w:space="0" w:color="auto"/>
                                                <w:left w:val="none" w:sz="0" w:space="0" w:color="auto"/>
                                                <w:bottom w:val="none" w:sz="0" w:space="0" w:color="auto"/>
                                                <w:right w:val="none" w:sz="0" w:space="0" w:color="auto"/>
                                              </w:divBdr>
                                            </w:div>
                                          </w:divsChild>
                                        </w:div>
                                        <w:div w:id="1031222063">
                                          <w:marLeft w:val="0"/>
                                          <w:marRight w:val="0"/>
                                          <w:marTop w:val="0"/>
                                          <w:marBottom w:val="150"/>
                                          <w:divBdr>
                                            <w:top w:val="none" w:sz="0" w:space="0" w:color="auto"/>
                                            <w:left w:val="none" w:sz="0" w:space="0" w:color="auto"/>
                                            <w:bottom w:val="none" w:sz="0" w:space="0" w:color="auto"/>
                                            <w:right w:val="none" w:sz="0" w:space="0" w:color="auto"/>
                                          </w:divBdr>
                                          <w:divsChild>
                                            <w:div w:id="624774715">
                                              <w:marLeft w:val="0"/>
                                              <w:marRight w:val="0"/>
                                              <w:marTop w:val="0"/>
                                              <w:marBottom w:val="0"/>
                                              <w:divBdr>
                                                <w:top w:val="none" w:sz="0" w:space="0" w:color="auto"/>
                                                <w:left w:val="none" w:sz="0" w:space="0" w:color="auto"/>
                                                <w:bottom w:val="none" w:sz="0" w:space="0" w:color="auto"/>
                                                <w:right w:val="none" w:sz="0" w:space="0" w:color="auto"/>
                                              </w:divBdr>
                                            </w:div>
                                            <w:div w:id="1187597102">
                                              <w:marLeft w:val="0"/>
                                              <w:marRight w:val="0"/>
                                              <w:marTop w:val="0"/>
                                              <w:marBottom w:val="0"/>
                                              <w:divBdr>
                                                <w:top w:val="none" w:sz="0" w:space="0" w:color="auto"/>
                                                <w:left w:val="none" w:sz="0" w:space="0" w:color="auto"/>
                                                <w:bottom w:val="none" w:sz="0" w:space="0" w:color="auto"/>
                                                <w:right w:val="none" w:sz="0" w:space="0" w:color="auto"/>
                                              </w:divBdr>
                                            </w:div>
                                          </w:divsChild>
                                        </w:div>
                                        <w:div w:id="1575430797">
                                          <w:marLeft w:val="0"/>
                                          <w:marRight w:val="0"/>
                                          <w:marTop w:val="0"/>
                                          <w:marBottom w:val="150"/>
                                          <w:divBdr>
                                            <w:top w:val="none" w:sz="0" w:space="0" w:color="auto"/>
                                            <w:left w:val="none" w:sz="0" w:space="0" w:color="auto"/>
                                            <w:bottom w:val="none" w:sz="0" w:space="0" w:color="auto"/>
                                            <w:right w:val="none" w:sz="0" w:space="0" w:color="auto"/>
                                          </w:divBdr>
                                          <w:divsChild>
                                            <w:div w:id="984163348">
                                              <w:marLeft w:val="0"/>
                                              <w:marRight w:val="0"/>
                                              <w:marTop w:val="0"/>
                                              <w:marBottom w:val="0"/>
                                              <w:divBdr>
                                                <w:top w:val="none" w:sz="0" w:space="0" w:color="auto"/>
                                                <w:left w:val="none" w:sz="0" w:space="0" w:color="auto"/>
                                                <w:bottom w:val="none" w:sz="0" w:space="0" w:color="auto"/>
                                                <w:right w:val="none" w:sz="0" w:space="0" w:color="auto"/>
                                              </w:divBdr>
                                            </w:div>
                                            <w:div w:id="816262570">
                                              <w:marLeft w:val="0"/>
                                              <w:marRight w:val="0"/>
                                              <w:marTop w:val="0"/>
                                              <w:marBottom w:val="0"/>
                                              <w:divBdr>
                                                <w:top w:val="none" w:sz="0" w:space="0" w:color="auto"/>
                                                <w:left w:val="none" w:sz="0" w:space="0" w:color="auto"/>
                                                <w:bottom w:val="none" w:sz="0" w:space="0" w:color="auto"/>
                                                <w:right w:val="none" w:sz="0" w:space="0" w:color="auto"/>
                                              </w:divBdr>
                                            </w:div>
                                          </w:divsChild>
                                        </w:div>
                                        <w:div w:id="674724974">
                                          <w:marLeft w:val="0"/>
                                          <w:marRight w:val="0"/>
                                          <w:marTop w:val="0"/>
                                          <w:marBottom w:val="150"/>
                                          <w:divBdr>
                                            <w:top w:val="none" w:sz="0" w:space="0" w:color="auto"/>
                                            <w:left w:val="none" w:sz="0" w:space="0" w:color="auto"/>
                                            <w:bottom w:val="none" w:sz="0" w:space="0" w:color="auto"/>
                                            <w:right w:val="none" w:sz="0" w:space="0" w:color="auto"/>
                                          </w:divBdr>
                                          <w:divsChild>
                                            <w:div w:id="77212457">
                                              <w:marLeft w:val="0"/>
                                              <w:marRight w:val="0"/>
                                              <w:marTop w:val="0"/>
                                              <w:marBottom w:val="0"/>
                                              <w:divBdr>
                                                <w:top w:val="none" w:sz="0" w:space="0" w:color="auto"/>
                                                <w:left w:val="none" w:sz="0" w:space="0" w:color="auto"/>
                                                <w:bottom w:val="none" w:sz="0" w:space="0" w:color="auto"/>
                                                <w:right w:val="none" w:sz="0" w:space="0" w:color="auto"/>
                                              </w:divBdr>
                                            </w:div>
                                            <w:div w:id="1598098517">
                                              <w:marLeft w:val="0"/>
                                              <w:marRight w:val="0"/>
                                              <w:marTop w:val="0"/>
                                              <w:marBottom w:val="0"/>
                                              <w:divBdr>
                                                <w:top w:val="none" w:sz="0" w:space="0" w:color="auto"/>
                                                <w:left w:val="none" w:sz="0" w:space="0" w:color="auto"/>
                                                <w:bottom w:val="none" w:sz="0" w:space="0" w:color="auto"/>
                                                <w:right w:val="none" w:sz="0" w:space="0" w:color="auto"/>
                                              </w:divBdr>
                                            </w:div>
                                          </w:divsChild>
                                        </w:div>
                                        <w:div w:id="1053193180">
                                          <w:marLeft w:val="0"/>
                                          <w:marRight w:val="0"/>
                                          <w:marTop w:val="0"/>
                                          <w:marBottom w:val="150"/>
                                          <w:divBdr>
                                            <w:top w:val="none" w:sz="0" w:space="0" w:color="auto"/>
                                            <w:left w:val="none" w:sz="0" w:space="0" w:color="auto"/>
                                            <w:bottom w:val="none" w:sz="0" w:space="0" w:color="auto"/>
                                            <w:right w:val="none" w:sz="0" w:space="0" w:color="auto"/>
                                          </w:divBdr>
                                          <w:divsChild>
                                            <w:div w:id="597104529">
                                              <w:marLeft w:val="0"/>
                                              <w:marRight w:val="0"/>
                                              <w:marTop w:val="0"/>
                                              <w:marBottom w:val="0"/>
                                              <w:divBdr>
                                                <w:top w:val="none" w:sz="0" w:space="0" w:color="auto"/>
                                                <w:left w:val="none" w:sz="0" w:space="0" w:color="auto"/>
                                                <w:bottom w:val="none" w:sz="0" w:space="0" w:color="auto"/>
                                                <w:right w:val="none" w:sz="0" w:space="0" w:color="auto"/>
                                              </w:divBdr>
                                            </w:div>
                                            <w:div w:id="586962418">
                                              <w:marLeft w:val="0"/>
                                              <w:marRight w:val="0"/>
                                              <w:marTop w:val="0"/>
                                              <w:marBottom w:val="0"/>
                                              <w:divBdr>
                                                <w:top w:val="none" w:sz="0" w:space="0" w:color="auto"/>
                                                <w:left w:val="none" w:sz="0" w:space="0" w:color="auto"/>
                                                <w:bottom w:val="none" w:sz="0" w:space="0" w:color="auto"/>
                                                <w:right w:val="none" w:sz="0" w:space="0" w:color="auto"/>
                                              </w:divBdr>
                                            </w:div>
                                          </w:divsChild>
                                        </w:div>
                                        <w:div w:id="2085373028">
                                          <w:marLeft w:val="0"/>
                                          <w:marRight w:val="0"/>
                                          <w:marTop w:val="0"/>
                                          <w:marBottom w:val="150"/>
                                          <w:divBdr>
                                            <w:top w:val="none" w:sz="0" w:space="0" w:color="auto"/>
                                            <w:left w:val="none" w:sz="0" w:space="0" w:color="auto"/>
                                            <w:bottom w:val="none" w:sz="0" w:space="0" w:color="auto"/>
                                            <w:right w:val="none" w:sz="0" w:space="0" w:color="auto"/>
                                          </w:divBdr>
                                          <w:divsChild>
                                            <w:div w:id="1938825655">
                                              <w:marLeft w:val="0"/>
                                              <w:marRight w:val="0"/>
                                              <w:marTop w:val="0"/>
                                              <w:marBottom w:val="0"/>
                                              <w:divBdr>
                                                <w:top w:val="none" w:sz="0" w:space="0" w:color="auto"/>
                                                <w:left w:val="none" w:sz="0" w:space="0" w:color="auto"/>
                                                <w:bottom w:val="none" w:sz="0" w:space="0" w:color="auto"/>
                                                <w:right w:val="none" w:sz="0" w:space="0" w:color="auto"/>
                                              </w:divBdr>
                                            </w:div>
                                            <w:div w:id="551431328">
                                              <w:marLeft w:val="0"/>
                                              <w:marRight w:val="0"/>
                                              <w:marTop w:val="0"/>
                                              <w:marBottom w:val="0"/>
                                              <w:divBdr>
                                                <w:top w:val="none" w:sz="0" w:space="0" w:color="auto"/>
                                                <w:left w:val="none" w:sz="0" w:space="0" w:color="auto"/>
                                                <w:bottom w:val="none" w:sz="0" w:space="0" w:color="auto"/>
                                                <w:right w:val="none" w:sz="0" w:space="0" w:color="auto"/>
                                              </w:divBdr>
                                            </w:div>
                                          </w:divsChild>
                                        </w:div>
                                        <w:div w:id="1764455381">
                                          <w:marLeft w:val="0"/>
                                          <w:marRight w:val="0"/>
                                          <w:marTop w:val="0"/>
                                          <w:marBottom w:val="150"/>
                                          <w:divBdr>
                                            <w:top w:val="none" w:sz="0" w:space="0" w:color="auto"/>
                                            <w:left w:val="none" w:sz="0" w:space="0" w:color="auto"/>
                                            <w:bottom w:val="none" w:sz="0" w:space="0" w:color="auto"/>
                                            <w:right w:val="none" w:sz="0" w:space="0" w:color="auto"/>
                                          </w:divBdr>
                                          <w:divsChild>
                                            <w:div w:id="1400056206">
                                              <w:marLeft w:val="0"/>
                                              <w:marRight w:val="0"/>
                                              <w:marTop w:val="0"/>
                                              <w:marBottom w:val="0"/>
                                              <w:divBdr>
                                                <w:top w:val="none" w:sz="0" w:space="0" w:color="auto"/>
                                                <w:left w:val="none" w:sz="0" w:space="0" w:color="auto"/>
                                                <w:bottom w:val="none" w:sz="0" w:space="0" w:color="auto"/>
                                                <w:right w:val="none" w:sz="0" w:space="0" w:color="auto"/>
                                              </w:divBdr>
                                            </w:div>
                                            <w:div w:id="1355770643">
                                              <w:marLeft w:val="0"/>
                                              <w:marRight w:val="0"/>
                                              <w:marTop w:val="0"/>
                                              <w:marBottom w:val="0"/>
                                              <w:divBdr>
                                                <w:top w:val="none" w:sz="0" w:space="0" w:color="auto"/>
                                                <w:left w:val="none" w:sz="0" w:space="0" w:color="auto"/>
                                                <w:bottom w:val="none" w:sz="0" w:space="0" w:color="auto"/>
                                                <w:right w:val="none" w:sz="0" w:space="0" w:color="auto"/>
                                              </w:divBdr>
                                            </w:div>
                                          </w:divsChild>
                                        </w:div>
                                        <w:div w:id="379130740">
                                          <w:marLeft w:val="0"/>
                                          <w:marRight w:val="0"/>
                                          <w:marTop w:val="0"/>
                                          <w:marBottom w:val="150"/>
                                          <w:divBdr>
                                            <w:top w:val="none" w:sz="0" w:space="0" w:color="auto"/>
                                            <w:left w:val="none" w:sz="0" w:space="0" w:color="auto"/>
                                            <w:bottom w:val="none" w:sz="0" w:space="0" w:color="auto"/>
                                            <w:right w:val="none" w:sz="0" w:space="0" w:color="auto"/>
                                          </w:divBdr>
                                          <w:divsChild>
                                            <w:div w:id="1878930195">
                                              <w:marLeft w:val="0"/>
                                              <w:marRight w:val="0"/>
                                              <w:marTop w:val="0"/>
                                              <w:marBottom w:val="0"/>
                                              <w:divBdr>
                                                <w:top w:val="none" w:sz="0" w:space="0" w:color="auto"/>
                                                <w:left w:val="none" w:sz="0" w:space="0" w:color="auto"/>
                                                <w:bottom w:val="none" w:sz="0" w:space="0" w:color="auto"/>
                                                <w:right w:val="none" w:sz="0" w:space="0" w:color="auto"/>
                                              </w:divBdr>
                                            </w:div>
                                            <w:div w:id="1907448822">
                                              <w:marLeft w:val="0"/>
                                              <w:marRight w:val="0"/>
                                              <w:marTop w:val="0"/>
                                              <w:marBottom w:val="0"/>
                                              <w:divBdr>
                                                <w:top w:val="none" w:sz="0" w:space="0" w:color="auto"/>
                                                <w:left w:val="none" w:sz="0" w:space="0" w:color="auto"/>
                                                <w:bottom w:val="none" w:sz="0" w:space="0" w:color="auto"/>
                                                <w:right w:val="none" w:sz="0" w:space="0" w:color="auto"/>
                                              </w:divBdr>
                                            </w:div>
                                          </w:divsChild>
                                        </w:div>
                                        <w:div w:id="935821010">
                                          <w:marLeft w:val="0"/>
                                          <w:marRight w:val="0"/>
                                          <w:marTop w:val="0"/>
                                          <w:marBottom w:val="150"/>
                                          <w:divBdr>
                                            <w:top w:val="none" w:sz="0" w:space="0" w:color="auto"/>
                                            <w:left w:val="none" w:sz="0" w:space="0" w:color="auto"/>
                                            <w:bottom w:val="none" w:sz="0" w:space="0" w:color="auto"/>
                                            <w:right w:val="none" w:sz="0" w:space="0" w:color="auto"/>
                                          </w:divBdr>
                                          <w:divsChild>
                                            <w:div w:id="1563977836">
                                              <w:marLeft w:val="0"/>
                                              <w:marRight w:val="0"/>
                                              <w:marTop w:val="0"/>
                                              <w:marBottom w:val="0"/>
                                              <w:divBdr>
                                                <w:top w:val="none" w:sz="0" w:space="0" w:color="auto"/>
                                                <w:left w:val="none" w:sz="0" w:space="0" w:color="auto"/>
                                                <w:bottom w:val="none" w:sz="0" w:space="0" w:color="auto"/>
                                                <w:right w:val="none" w:sz="0" w:space="0" w:color="auto"/>
                                              </w:divBdr>
                                            </w:div>
                                            <w:div w:id="193200863">
                                              <w:marLeft w:val="0"/>
                                              <w:marRight w:val="0"/>
                                              <w:marTop w:val="0"/>
                                              <w:marBottom w:val="0"/>
                                              <w:divBdr>
                                                <w:top w:val="none" w:sz="0" w:space="0" w:color="auto"/>
                                                <w:left w:val="none" w:sz="0" w:space="0" w:color="auto"/>
                                                <w:bottom w:val="none" w:sz="0" w:space="0" w:color="auto"/>
                                                <w:right w:val="none" w:sz="0" w:space="0" w:color="auto"/>
                                              </w:divBdr>
                                            </w:div>
                                          </w:divsChild>
                                        </w:div>
                                        <w:div w:id="1336418382">
                                          <w:marLeft w:val="0"/>
                                          <w:marRight w:val="0"/>
                                          <w:marTop w:val="0"/>
                                          <w:marBottom w:val="150"/>
                                          <w:divBdr>
                                            <w:top w:val="none" w:sz="0" w:space="0" w:color="auto"/>
                                            <w:left w:val="none" w:sz="0" w:space="0" w:color="auto"/>
                                            <w:bottom w:val="none" w:sz="0" w:space="0" w:color="auto"/>
                                            <w:right w:val="none" w:sz="0" w:space="0" w:color="auto"/>
                                          </w:divBdr>
                                          <w:divsChild>
                                            <w:div w:id="1941402989">
                                              <w:marLeft w:val="0"/>
                                              <w:marRight w:val="0"/>
                                              <w:marTop w:val="0"/>
                                              <w:marBottom w:val="0"/>
                                              <w:divBdr>
                                                <w:top w:val="none" w:sz="0" w:space="0" w:color="auto"/>
                                                <w:left w:val="none" w:sz="0" w:space="0" w:color="auto"/>
                                                <w:bottom w:val="none" w:sz="0" w:space="0" w:color="auto"/>
                                                <w:right w:val="none" w:sz="0" w:space="0" w:color="auto"/>
                                              </w:divBdr>
                                            </w:div>
                                            <w:div w:id="124855384">
                                              <w:marLeft w:val="0"/>
                                              <w:marRight w:val="0"/>
                                              <w:marTop w:val="0"/>
                                              <w:marBottom w:val="0"/>
                                              <w:divBdr>
                                                <w:top w:val="none" w:sz="0" w:space="0" w:color="auto"/>
                                                <w:left w:val="none" w:sz="0" w:space="0" w:color="auto"/>
                                                <w:bottom w:val="none" w:sz="0" w:space="0" w:color="auto"/>
                                                <w:right w:val="none" w:sz="0" w:space="0" w:color="auto"/>
                                              </w:divBdr>
                                            </w:div>
                                          </w:divsChild>
                                        </w:div>
                                        <w:div w:id="751781179">
                                          <w:marLeft w:val="0"/>
                                          <w:marRight w:val="0"/>
                                          <w:marTop w:val="0"/>
                                          <w:marBottom w:val="150"/>
                                          <w:divBdr>
                                            <w:top w:val="none" w:sz="0" w:space="0" w:color="auto"/>
                                            <w:left w:val="none" w:sz="0" w:space="0" w:color="auto"/>
                                            <w:bottom w:val="none" w:sz="0" w:space="0" w:color="auto"/>
                                            <w:right w:val="none" w:sz="0" w:space="0" w:color="auto"/>
                                          </w:divBdr>
                                          <w:divsChild>
                                            <w:div w:id="1417283914">
                                              <w:marLeft w:val="0"/>
                                              <w:marRight w:val="0"/>
                                              <w:marTop w:val="0"/>
                                              <w:marBottom w:val="0"/>
                                              <w:divBdr>
                                                <w:top w:val="none" w:sz="0" w:space="0" w:color="auto"/>
                                                <w:left w:val="none" w:sz="0" w:space="0" w:color="auto"/>
                                                <w:bottom w:val="none" w:sz="0" w:space="0" w:color="auto"/>
                                                <w:right w:val="none" w:sz="0" w:space="0" w:color="auto"/>
                                              </w:divBdr>
                                            </w:div>
                                            <w:div w:id="19466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ocogov.org/dept/human-resources/careers/jobs-open-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jocogov.org" TargetMode="External"/><Relationship Id="rId5" Type="http://schemas.openxmlformats.org/officeDocument/2006/relationships/hyperlink" Target="https://jocogov.hua.hrsmart.com/hrsmart/ats/Posting/view/45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Tamiko, HRD</dc:creator>
  <cp:keywords/>
  <dc:description/>
  <cp:lastModifiedBy>House, Tamiko, HRD</cp:lastModifiedBy>
  <cp:revision>1</cp:revision>
  <dcterms:created xsi:type="dcterms:W3CDTF">2020-01-02T21:12:00Z</dcterms:created>
  <dcterms:modified xsi:type="dcterms:W3CDTF">2020-01-02T21:22:00Z</dcterms:modified>
</cp:coreProperties>
</file>